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E3703" w:rsidRPr="005E3703" w:rsidTr="005E3703">
        <w:tc>
          <w:tcPr>
            <w:tcW w:w="9016" w:type="dxa"/>
            <w:gridSpan w:val="2"/>
            <w:shd w:val="clear" w:color="auto" w:fill="9CC2E5" w:themeFill="accent1" w:themeFillTint="99"/>
          </w:tcPr>
          <w:p w:rsidR="005E3703" w:rsidRPr="005E3703" w:rsidRDefault="005E3703" w:rsidP="005E3703">
            <w:pPr>
              <w:jc w:val="center"/>
              <w:rPr>
                <w:b/>
                <w:sz w:val="32"/>
              </w:rPr>
            </w:pPr>
            <w:r w:rsidRPr="005E3703">
              <w:rPr>
                <w:b/>
                <w:sz w:val="32"/>
              </w:rPr>
              <w:t xml:space="preserve">MSCC MDT Referral </w:t>
            </w:r>
            <w:proofErr w:type="spellStart"/>
            <w:r w:rsidRPr="005E3703">
              <w:rPr>
                <w:b/>
                <w:sz w:val="32"/>
              </w:rPr>
              <w:t>Proforma</w:t>
            </w:r>
            <w:proofErr w:type="spellEnd"/>
          </w:p>
        </w:tc>
      </w:tr>
      <w:tr w:rsidR="005E3703" w:rsidRPr="005E3703" w:rsidTr="005E3703">
        <w:tc>
          <w:tcPr>
            <w:tcW w:w="9016" w:type="dxa"/>
            <w:gridSpan w:val="2"/>
            <w:shd w:val="clear" w:color="auto" w:fill="9CC2E5" w:themeFill="accent1" w:themeFillTint="99"/>
          </w:tcPr>
          <w:p w:rsidR="005E3703" w:rsidRPr="005E3703" w:rsidRDefault="005E3703">
            <w:pPr>
              <w:rPr>
                <w:b/>
              </w:rPr>
            </w:pPr>
            <w:r w:rsidRPr="005E3703">
              <w:rPr>
                <w:b/>
              </w:rPr>
              <w:t>Patient Details</w:t>
            </w:r>
          </w:p>
        </w:tc>
      </w:tr>
      <w:tr w:rsidR="0032741E" w:rsidTr="0032741E">
        <w:tc>
          <w:tcPr>
            <w:tcW w:w="2547" w:type="dxa"/>
          </w:tcPr>
          <w:p w:rsidR="0032741E" w:rsidRDefault="0032741E">
            <w:r>
              <w:t>Name / NHS / DOB / Age Gender</w:t>
            </w:r>
          </w:p>
        </w:tc>
        <w:tc>
          <w:tcPr>
            <w:tcW w:w="6469" w:type="dxa"/>
          </w:tcPr>
          <w:p w:rsidR="0032741E" w:rsidRDefault="0032741E"/>
        </w:tc>
      </w:tr>
      <w:tr w:rsidR="005E3703" w:rsidRPr="005E3703" w:rsidTr="005E3703">
        <w:trPr>
          <w:trHeight w:val="158"/>
        </w:trPr>
        <w:tc>
          <w:tcPr>
            <w:tcW w:w="9016" w:type="dxa"/>
            <w:gridSpan w:val="2"/>
            <w:shd w:val="clear" w:color="auto" w:fill="9CC2E5" w:themeFill="accent1" w:themeFillTint="99"/>
          </w:tcPr>
          <w:p w:rsidR="005E3703" w:rsidRPr="005E3703" w:rsidRDefault="005E3703">
            <w:pPr>
              <w:rPr>
                <w:b/>
              </w:rPr>
            </w:pPr>
            <w:r w:rsidRPr="005E3703">
              <w:rPr>
                <w:b/>
              </w:rPr>
              <w:t>Oncology Details / History</w:t>
            </w:r>
          </w:p>
        </w:tc>
      </w:tr>
      <w:tr w:rsidR="0032741E" w:rsidTr="0032741E">
        <w:tc>
          <w:tcPr>
            <w:tcW w:w="2547" w:type="dxa"/>
          </w:tcPr>
          <w:p w:rsidR="0032741E" w:rsidRDefault="0032741E">
            <w:r>
              <w:t>Primary Oncologist</w:t>
            </w:r>
          </w:p>
        </w:tc>
        <w:tc>
          <w:tcPr>
            <w:tcW w:w="6469" w:type="dxa"/>
          </w:tcPr>
          <w:p w:rsidR="0032741E" w:rsidRDefault="0032741E"/>
        </w:tc>
      </w:tr>
      <w:tr w:rsidR="005E3703" w:rsidTr="0032741E">
        <w:tc>
          <w:tcPr>
            <w:tcW w:w="2547" w:type="dxa"/>
          </w:tcPr>
          <w:p w:rsidR="005E3703" w:rsidRDefault="005E3703">
            <w:r>
              <w:t>Oncology Background and treatment summary (</w:t>
            </w:r>
            <w:r w:rsidRPr="005E3703">
              <w:rPr>
                <w:color w:val="FF0000"/>
              </w:rPr>
              <w:t>bullet points</w:t>
            </w:r>
            <w:r>
              <w:t>)</w:t>
            </w:r>
          </w:p>
        </w:tc>
        <w:tc>
          <w:tcPr>
            <w:tcW w:w="6469" w:type="dxa"/>
          </w:tcPr>
          <w:p w:rsidR="005E3703" w:rsidRDefault="005E3703"/>
        </w:tc>
      </w:tr>
      <w:tr w:rsidR="005E3703" w:rsidRPr="005E3703" w:rsidTr="005E3703">
        <w:tc>
          <w:tcPr>
            <w:tcW w:w="9016" w:type="dxa"/>
            <w:gridSpan w:val="2"/>
            <w:shd w:val="clear" w:color="auto" w:fill="9CC2E5" w:themeFill="accent1" w:themeFillTint="99"/>
          </w:tcPr>
          <w:p w:rsidR="005E3703" w:rsidRPr="005E3703" w:rsidRDefault="005E3703">
            <w:pPr>
              <w:rPr>
                <w:b/>
              </w:rPr>
            </w:pPr>
            <w:r w:rsidRPr="005E3703">
              <w:rPr>
                <w:b/>
              </w:rPr>
              <w:t>Past Medical History</w:t>
            </w:r>
          </w:p>
        </w:tc>
      </w:tr>
      <w:tr w:rsidR="0032741E" w:rsidTr="0032741E">
        <w:tc>
          <w:tcPr>
            <w:tcW w:w="2547" w:type="dxa"/>
          </w:tcPr>
          <w:p w:rsidR="0032741E" w:rsidRDefault="0032741E">
            <w:r>
              <w:t>Salient PMH</w:t>
            </w:r>
          </w:p>
        </w:tc>
        <w:tc>
          <w:tcPr>
            <w:tcW w:w="6469" w:type="dxa"/>
          </w:tcPr>
          <w:p w:rsidR="0032741E" w:rsidRDefault="0032741E"/>
        </w:tc>
      </w:tr>
      <w:tr w:rsidR="0032741E" w:rsidTr="0032741E">
        <w:tc>
          <w:tcPr>
            <w:tcW w:w="2547" w:type="dxa"/>
          </w:tcPr>
          <w:p w:rsidR="0032741E" w:rsidRDefault="0032741E">
            <w:r>
              <w:t>Salient Meds (</w:t>
            </w:r>
            <w:proofErr w:type="spellStart"/>
            <w:r w:rsidRPr="005E3703">
              <w:rPr>
                <w:color w:val="FF0000"/>
              </w:rPr>
              <w:t>Espescially</w:t>
            </w:r>
            <w:proofErr w:type="spellEnd"/>
            <w:r w:rsidRPr="005E3703">
              <w:rPr>
                <w:color w:val="FF0000"/>
              </w:rPr>
              <w:t xml:space="preserve"> Steroids and anti-coagulants</w:t>
            </w:r>
            <w:r>
              <w:t>)</w:t>
            </w:r>
          </w:p>
        </w:tc>
        <w:tc>
          <w:tcPr>
            <w:tcW w:w="6469" w:type="dxa"/>
          </w:tcPr>
          <w:p w:rsidR="0032741E" w:rsidRDefault="0032741E"/>
        </w:tc>
      </w:tr>
      <w:tr w:rsidR="005E3703" w:rsidRPr="005E3703" w:rsidTr="005E3703">
        <w:tc>
          <w:tcPr>
            <w:tcW w:w="9016" w:type="dxa"/>
            <w:gridSpan w:val="2"/>
            <w:shd w:val="clear" w:color="auto" w:fill="9CC2E5" w:themeFill="accent1" w:themeFillTint="99"/>
          </w:tcPr>
          <w:p w:rsidR="005E3703" w:rsidRPr="005E3703" w:rsidRDefault="005E3703">
            <w:pPr>
              <w:rPr>
                <w:b/>
              </w:rPr>
            </w:pPr>
            <w:r w:rsidRPr="005E3703">
              <w:rPr>
                <w:b/>
              </w:rPr>
              <w:t>Clinical Information / History</w:t>
            </w:r>
          </w:p>
        </w:tc>
      </w:tr>
      <w:tr w:rsidR="0032741E" w:rsidTr="0032741E">
        <w:tc>
          <w:tcPr>
            <w:tcW w:w="2547" w:type="dxa"/>
          </w:tcPr>
          <w:p w:rsidR="0032741E" w:rsidRDefault="0032741E" w:rsidP="0032741E">
            <w:r>
              <w:t>Presenting Complaint &amp; Current Clinical Status</w:t>
            </w:r>
          </w:p>
        </w:tc>
        <w:tc>
          <w:tcPr>
            <w:tcW w:w="6469" w:type="dxa"/>
          </w:tcPr>
          <w:p w:rsidR="0032741E" w:rsidRDefault="0032741E"/>
        </w:tc>
      </w:tr>
      <w:tr w:rsidR="0032741E" w:rsidTr="0032741E">
        <w:tc>
          <w:tcPr>
            <w:tcW w:w="2547" w:type="dxa"/>
          </w:tcPr>
          <w:p w:rsidR="0032741E" w:rsidRDefault="0032741E">
            <w:r>
              <w:t>Examination Finding (</w:t>
            </w:r>
            <w:r w:rsidRPr="005E3703">
              <w:rPr>
                <w:color w:val="FF0000"/>
              </w:rPr>
              <w:t>Neurology</w:t>
            </w:r>
            <w:r>
              <w:t xml:space="preserve">) </w:t>
            </w:r>
          </w:p>
        </w:tc>
        <w:tc>
          <w:tcPr>
            <w:tcW w:w="6469" w:type="dxa"/>
          </w:tcPr>
          <w:p w:rsidR="0032741E" w:rsidRDefault="0032741E"/>
        </w:tc>
      </w:tr>
      <w:tr w:rsidR="005E3703" w:rsidRPr="005E3703" w:rsidTr="005E3703">
        <w:tc>
          <w:tcPr>
            <w:tcW w:w="9016" w:type="dxa"/>
            <w:gridSpan w:val="2"/>
            <w:shd w:val="clear" w:color="auto" w:fill="9CC2E5" w:themeFill="accent1" w:themeFillTint="99"/>
          </w:tcPr>
          <w:p w:rsidR="005E3703" w:rsidRPr="005E3703" w:rsidRDefault="005E3703">
            <w:pPr>
              <w:rPr>
                <w:b/>
              </w:rPr>
            </w:pPr>
            <w:r w:rsidRPr="005E3703">
              <w:rPr>
                <w:b/>
              </w:rPr>
              <w:t>Radiology</w:t>
            </w:r>
          </w:p>
        </w:tc>
      </w:tr>
      <w:tr w:rsidR="0032741E" w:rsidTr="0032741E">
        <w:tc>
          <w:tcPr>
            <w:tcW w:w="2547" w:type="dxa"/>
          </w:tcPr>
          <w:p w:rsidR="0032741E" w:rsidRDefault="0032741E">
            <w:r>
              <w:t>Imaging Findings (</w:t>
            </w:r>
            <w:r w:rsidRPr="005E3703">
              <w:rPr>
                <w:color w:val="FF0000"/>
              </w:rPr>
              <w:t>full report of</w:t>
            </w:r>
            <w:r w:rsidR="00072420">
              <w:rPr>
                <w:color w:val="FF0000"/>
              </w:rPr>
              <w:t xml:space="preserve"> non-spine &amp; Non-</w:t>
            </w:r>
            <w:bookmarkStart w:id="0" w:name="_GoBack"/>
            <w:bookmarkEnd w:id="0"/>
            <w:r w:rsidR="005E3703" w:rsidRPr="005E3703">
              <w:rPr>
                <w:color w:val="FF0000"/>
              </w:rPr>
              <w:t>brain imaging</w:t>
            </w:r>
            <w:r w:rsidR="005E3703">
              <w:t>)</w:t>
            </w:r>
            <w:r>
              <w:t xml:space="preserve"> </w:t>
            </w:r>
          </w:p>
        </w:tc>
        <w:tc>
          <w:tcPr>
            <w:tcW w:w="6469" w:type="dxa"/>
          </w:tcPr>
          <w:p w:rsidR="0032741E" w:rsidRDefault="0032741E"/>
        </w:tc>
      </w:tr>
      <w:tr w:rsidR="005E3703" w:rsidTr="005E3703">
        <w:tc>
          <w:tcPr>
            <w:tcW w:w="9016" w:type="dxa"/>
            <w:gridSpan w:val="2"/>
            <w:shd w:val="clear" w:color="auto" w:fill="9CC2E5" w:themeFill="accent1" w:themeFillTint="99"/>
          </w:tcPr>
          <w:p w:rsidR="005E3703" w:rsidRPr="005E3703" w:rsidRDefault="005E3703">
            <w:pPr>
              <w:rPr>
                <w:b/>
              </w:rPr>
            </w:pPr>
            <w:r>
              <w:rPr>
                <w:b/>
              </w:rPr>
              <w:t>Treatment Information</w:t>
            </w:r>
          </w:p>
        </w:tc>
      </w:tr>
      <w:tr w:rsidR="0032741E" w:rsidTr="0032741E">
        <w:tc>
          <w:tcPr>
            <w:tcW w:w="2547" w:type="dxa"/>
          </w:tcPr>
          <w:p w:rsidR="0032741E" w:rsidRDefault="005E3703">
            <w:r>
              <w:t xml:space="preserve">Further Cancer, </w:t>
            </w:r>
            <w:r w:rsidR="0032741E">
              <w:t>Treatment Option</w:t>
            </w:r>
            <w:r>
              <w:t>s</w:t>
            </w:r>
            <w:r w:rsidR="0032741E">
              <w:t xml:space="preserve"> and estimated prognosis.</w:t>
            </w:r>
          </w:p>
        </w:tc>
        <w:tc>
          <w:tcPr>
            <w:tcW w:w="6469" w:type="dxa"/>
          </w:tcPr>
          <w:p w:rsidR="0032741E" w:rsidRDefault="0032741E"/>
        </w:tc>
      </w:tr>
    </w:tbl>
    <w:p w:rsidR="00A26FE6" w:rsidRDefault="00A26FE6"/>
    <w:sectPr w:rsidR="00A26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1E"/>
    <w:rsid w:val="00072420"/>
    <w:rsid w:val="0032741E"/>
    <w:rsid w:val="005E3703"/>
    <w:rsid w:val="00A26FE6"/>
    <w:rsid w:val="00E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4DF3"/>
  <w15:chartTrackingRefBased/>
  <w15:docId w15:val="{1E8E7D6D-DC3E-4075-9B9D-08F909BB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476</Characters>
  <Application>Microsoft Office Word</Application>
  <DocSecurity>0</DocSecurity>
  <Lines>3</Lines>
  <Paragraphs>1</Paragraphs>
  <ScaleCrop>false</ScaleCrop>
  <Company>Imperial College Healthcare NHS Trust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Ogueh, Rory</dc:creator>
  <cp:keywords/>
  <dc:description/>
  <cp:lastModifiedBy>Ogueh, Rory</cp:lastModifiedBy>
  <cp:revision>4</cp:revision>
  <dcterms:created xsi:type="dcterms:W3CDTF">2025-03-07T13:26:00Z</dcterms:created>
  <dcterms:modified xsi:type="dcterms:W3CDTF">2025-03-14T13:58:00Z</dcterms:modified>
</cp:coreProperties>
</file>