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EA7A" w14:textId="5A4DEAED" w:rsidR="00C63E91" w:rsidRDefault="00AB398F" w:rsidP="00CF508A">
      <w:pPr>
        <w:tabs>
          <w:tab w:val="left" w:pos="2694"/>
          <w:tab w:val="left" w:pos="5245"/>
        </w:tabs>
      </w:pPr>
      <w:sdt>
        <w:sdtPr>
          <w:alias w:val="Meeting name"/>
          <w:tag w:val="Meeting name"/>
          <w:id w:val="2111469998"/>
          <w:placeholder>
            <w:docPart w:val="7610210E29FB42B483C5E47A8AF3B8CB"/>
          </w:placeholder>
          <w:showingPlcHdr/>
          <w:dropDownList>
            <w:listItem w:displayText="NWL Acute Provider Collaborative Board in Common (Public)" w:value="NWL Acute Provider Collaborative Board in Common (Public)"/>
            <w:listItem w:displayText="NWL Acute Provider Collaborative Board in Common (Closed)" w:value="NWL Acute Provider Collaborative Board in Common (Closed)"/>
            <w:listItem w:displayText="NWL Acute Provider Collaborative People Committee" w:value="NWL Acute Provider Collaborative People Committee"/>
            <w:listItem w:displayText="NWL Acute Provider Collaborative Finance and Performance Committee" w:value="NWL Acute Provider Collaborative Finance and Performance Committee"/>
            <w:listItem w:displayText="NWL Acute Provider Collaborative Quality Committee" w:value="NWL Acute Provider Collaborative Quality Committee"/>
            <w:listItem w:displayText="NWL Acute Provider Collaborative Infrastructure and Capital Committee " w:value="NWL Acute Provider Collaborative Infrastructure and Capital Committee "/>
            <w:listItem w:displayText="NWL Acute Provider Collaborative Nomination and Remuneration Committee" w:value="NWL Acute Provider Collaborative Nomination and Remuneration Committee"/>
          </w:dropDownList>
        </w:sdtPr>
        <w:sdtEndPr/>
        <w:sdtContent>
          <w:r w:rsidR="00C63E91">
            <w:rPr>
              <w:rStyle w:val="PlaceholderText"/>
            </w:rPr>
            <w:t>Select meeting name</w:t>
          </w:r>
        </w:sdtContent>
      </w:sdt>
      <w:r w:rsidR="002F4D05">
        <w:br/>
      </w:r>
      <w:sdt>
        <w:sdtPr>
          <w:id w:val="-1102413176"/>
          <w:placeholder>
            <w:docPart w:val="71D53945FB6C4BDB9CCC04C643AAD8E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63E91">
            <w:rPr>
              <w:rStyle w:val="PlaceholderText"/>
            </w:rPr>
            <w:t>Select meeting date</w:t>
          </w:r>
        </w:sdtContent>
      </w:sdt>
      <w:r w:rsidR="002F4D05">
        <w:br/>
      </w:r>
      <w:r w:rsidR="00CF508A">
        <w:t xml:space="preserve">Item number: </w:t>
      </w:r>
      <w:sdt>
        <w:sdtPr>
          <w:id w:val="-1311090000"/>
          <w:placeholder>
            <w:docPart w:val="8F40E9846C15419DAB6658A539A559F1"/>
          </w:placeholder>
          <w:showingPlcHdr/>
        </w:sdtPr>
        <w:sdtEndPr/>
        <w:sdtContent>
          <w:r w:rsidR="00CF508A">
            <w:rPr>
              <w:rStyle w:val="PlaceholderText"/>
            </w:rPr>
            <w:t>#</w:t>
          </w:r>
        </w:sdtContent>
      </w:sdt>
      <w:r w:rsidR="002F4D05">
        <w:br/>
      </w:r>
      <w:r w:rsidR="002B01AE">
        <w:t xml:space="preserve">This report is: </w:t>
      </w:r>
      <w:sdt>
        <w:sdtPr>
          <w:alias w:val="Sensitivity"/>
          <w:tag w:val="Sensitivity"/>
          <w:id w:val="-1400130938"/>
          <w:placeholder>
            <w:docPart w:val="399C0C8F8C6949669F4D680832B5ECA6"/>
          </w:placeholder>
          <w:showingPlcHdr/>
          <w:dropDownList>
            <w:listItem w:displayText="Public" w:value="Public"/>
            <w:listItem w:displayText="Confidential" w:value="Confidential"/>
          </w:dropDownList>
        </w:sdtPr>
        <w:sdtEndPr/>
        <w:sdtContent>
          <w:r w:rsidR="00BA68E7">
            <w:rPr>
              <w:rStyle w:val="PlaceholderText"/>
            </w:rPr>
            <w:t>c</w:t>
          </w:r>
          <w:r w:rsidR="002B01AE" w:rsidRPr="0015226A">
            <w:rPr>
              <w:rStyle w:val="PlaceholderText"/>
            </w:rPr>
            <w:t>hoose an item.</w:t>
          </w:r>
        </w:sdtContent>
      </w:sdt>
    </w:p>
    <w:sdt>
      <w:sdtPr>
        <w:rPr>
          <w:rStyle w:val="Heading1Char"/>
        </w:rPr>
        <w:id w:val="-1741326163"/>
        <w:placeholder>
          <w:docPart w:val="955E7CDE41C34474801FAE877BFD96A7"/>
        </w:placeholder>
        <w:showingPlcHdr/>
      </w:sdtPr>
      <w:sdtEndPr>
        <w:rPr>
          <w:rStyle w:val="DefaultParagraphFont"/>
          <w:rFonts w:eastAsiaTheme="minorHAnsi" w:cstheme="minorBidi"/>
          <w:b w:val="0"/>
          <w:bCs w:val="0"/>
          <w:color w:val="231F20"/>
          <w:sz w:val="24"/>
          <w:szCs w:val="24"/>
        </w:rPr>
      </w:sdtEndPr>
      <w:sdtContent>
        <w:p w14:paraId="296F2F8C" w14:textId="4EBCC079" w:rsidR="00C63E91" w:rsidRDefault="00C63E91" w:rsidP="00C63E91">
          <w:r>
            <w:rPr>
              <w:rStyle w:val="Heading1Char"/>
            </w:rPr>
            <w:t>Report title</w:t>
          </w:r>
        </w:p>
      </w:sdtContent>
    </w:sdt>
    <w:p w14:paraId="36E800F8" w14:textId="394F7CF3" w:rsidR="00CF508A" w:rsidRDefault="00CF508A" w:rsidP="00AA69C1">
      <w:pPr>
        <w:pStyle w:val="NoSpacing"/>
        <w:tabs>
          <w:tab w:val="left" w:pos="2552"/>
        </w:tabs>
      </w:pPr>
      <w:r>
        <w:t>Author:</w:t>
      </w:r>
      <w:r>
        <w:tab/>
      </w:r>
      <w:sdt>
        <w:sdtPr>
          <w:id w:val="1543021108"/>
          <w:placeholder>
            <w:docPart w:val="8A0F2D3B2D6A47BA9A9784CDE913B40C"/>
          </w:placeholder>
          <w:showingPlcHdr/>
        </w:sdtPr>
        <w:sdtEndPr/>
        <w:sdtContent>
          <w:r w:rsidR="00BA68E7">
            <w:rPr>
              <w:rStyle w:val="PlaceholderText"/>
            </w:rPr>
            <w:t>Enter author name</w:t>
          </w:r>
        </w:sdtContent>
      </w:sdt>
    </w:p>
    <w:p w14:paraId="449614BB" w14:textId="58967E83" w:rsidR="00CF508A" w:rsidRDefault="00CF508A" w:rsidP="00AA69C1">
      <w:pPr>
        <w:tabs>
          <w:tab w:val="left" w:pos="2552"/>
        </w:tabs>
      </w:pPr>
      <w:r>
        <w:t>Job title:</w:t>
      </w:r>
      <w:r>
        <w:tab/>
      </w:r>
      <w:sdt>
        <w:sdtPr>
          <w:id w:val="798026116"/>
          <w:placeholder>
            <w:docPart w:val="02920D78B0604BFBAAD99E25D40869A8"/>
          </w:placeholder>
          <w:showingPlcHdr/>
        </w:sdtPr>
        <w:sdtEndPr/>
        <w:sdtContent>
          <w:r w:rsidR="00BA68E7">
            <w:rPr>
              <w:rStyle w:val="PlaceholderText"/>
            </w:rPr>
            <w:t>Enter author job title</w:t>
          </w:r>
        </w:sdtContent>
      </w:sdt>
    </w:p>
    <w:p w14:paraId="13DE6092" w14:textId="48EA2E07" w:rsidR="00CF508A" w:rsidRDefault="00CF508A" w:rsidP="00AA69C1">
      <w:pPr>
        <w:pStyle w:val="NoSpacing"/>
        <w:tabs>
          <w:tab w:val="left" w:pos="2552"/>
        </w:tabs>
      </w:pPr>
      <w:r>
        <w:t>Accountable director:</w:t>
      </w:r>
      <w:r w:rsidR="00AA69C1">
        <w:tab/>
      </w:r>
      <w:sdt>
        <w:sdtPr>
          <w:id w:val="-613826070"/>
          <w:placeholder>
            <w:docPart w:val="86A0F33A2C2C4356895ECC2ED10302C7"/>
          </w:placeholder>
          <w:showingPlcHdr/>
        </w:sdtPr>
        <w:sdtEndPr/>
        <w:sdtContent>
          <w:r w:rsidR="00BA68E7">
            <w:rPr>
              <w:rStyle w:val="PlaceholderText"/>
            </w:rPr>
            <w:t>Enter accountable officer</w:t>
          </w:r>
        </w:sdtContent>
      </w:sdt>
    </w:p>
    <w:p w14:paraId="552B6DEC" w14:textId="04217D18" w:rsidR="00CF508A" w:rsidRDefault="00CF508A" w:rsidP="00AA69C1">
      <w:pPr>
        <w:tabs>
          <w:tab w:val="left" w:pos="2552"/>
        </w:tabs>
      </w:pPr>
      <w:r>
        <w:t>Job title:</w:t>
      </w:r>
      <w:r>
        <w:tab/>
      </w:r>
      <w:sdt>
        <w:sdtPr>
          <w:id w:val="-2065632983"/>
          <w:placeholder>
            <w:docPart w:val="86A0F33A2C2C4356895ECC2ED10302C7"/>
          </w:placeholder>
          <w:showingPlcHdr/>
        </w:sdtPr>
        <w:sdtEndPr/>
        <w:sdtContent>
          <w:r w:rsidR="002F4D05">
            <w:rPr>
              <w:rStyle w:val="PlaceholderText"/>
            </w:rPr>
            <w:t>Enter accountable officer</w:t>
          </w:r>
        </w:sdtContent>
      </w:sdt>
    </w:p>
    <w:p w14:paraId="463966B9" w14:textId="267ACC6F" w:rsidR="00CF508A" w:rsidRDefault="00CF508A" w:rsidP="00CF508A">
      <w:pPr>
        <w:pStyle w:val="Heading2"/>
      </w:pPr>
      <w:r>
        <w:t>Purpose of report</w:t>
      </w:r>
    </w:p>
    <w:p w14:paraId="23D38C54" w14:textId="3D894F75" w:rsidR="00E50973" w:rsidRDefault="00CD58C1" w:rsidP="00CF508A">
      <w:r>
        <w:t xml:space="preserve">Purpose: </w:t>
      </w:r>
      <w:sdt>
        <w:sdtPr>
          <w:alias w:val="Report purpose"/>
          <w:tag w:val="Report purpose"/>
          <w:id w:val="-1115517851"/>
          <w:placeholder>
            <w:docPart w:val="FA9E3A046B214220B6F953459D7A795F"/>
          </w:placeholder>
          <w:showingPlcHdr/>
          <w:comboBox>
            <w:listItem w:displayText="Decision or approval" w:value="Decision or approval"/>
            <w:listItem w:displayText="Assurance" w:value="Assurance"/>
            <w:listItem w:displayText="Information or for noting only" w:value="Information or for noting only"/>
          </w:comboBox>
        </w:sdtPr>
        <w:sdtEndPr/>
        <w:sdtContent>
          <w:r w:rsidR="00CF508A">
            <w:rPr>
              <w:rStyle w:val="PlaceholderText"/>
            </w:rPr>
            <w:t>Select report purpose</w:t>
          </w:r>
        </w:sdtContent>
      </w:sdt>
    </w:p>
    <w:sdt>
      <w:sdtPr>
        <w:id w:val="984975617"/>
        <w:placeholder>
          <w:docPart w:val="C80CCA37FD804474A565010846CF7184"/>
        </w:placeholder>
        <w:showingPlcHdr/>
        <w:text w:multiLine="1"/>
      </w:sdtPr>
      <w:sdtEndPr/>
      <w:sdtContent>
        <w:p w14:paraId="40DEB30D" w14:textId="254A05F7" w:rsidR="00CF508A" w:rsidRDefault="00FA36DB" w:rsidP="00CF508A">
          <w:r>
            <w:rPr>
              <w:rStyle w:val="PlaceholderText"/>
            </w:rPr>
            <w:t>Click to enter text</w:t>
          </w:r>
          <w:r w:rsidR="00AA69C1">
            <w:rPr>
              <w:rStyle w:val="PlaceholderText"/>
            </w:rPr>
            <w:t>: w</w:t>
          </w:r>
          <w:r w:rsidR="00CF508A">
            <w:rPr>
              <w:rStyle w:val="PlaceholderText"/>
            </w:rPr>
            <w:t>hat are you asking the board or committee to do?</w:t>
          </w:r>
          <w:r w:rsidR="00CF508A">
            <w:rPr>
              <w:rStyle w:val="PlaceholderText"/>
            </w:rPr>
            <w:br/>
            <w:t>Ensure any recommendations address conclusions requiring action</w:t>
          </w:r>
        </w:p>
      </w:sdtContent>
    </w:sdt>
    <w:p w14:paraId="348B5332" w14:textId="4A18BE7F" w:rsidR="00AA69C1" w:rsidRDefault="00AA69C1" w:rsidP="00AA69C1">
      <w:pPr>
        <w:pStyle w:val="Heading2"/>
      </w:pPr>
      <w:r>
        <w:t>Report history</w:t>
      </w:r>
    </w:p>
    <w:p w14:paraId="4BE4957B" w14:textId="4256E6A2" w:rsidR="00AA69C1" w:rsidRDefault="00E50973" w:rsidP="00AA69C1">
      <w:r>
        <w:t>O</w:t>
      </w:r>
      <w:r w:rsidRPr="00E50973">
        <w:t xml:space="preserve">utline committees or </w:t>
      </w:r>
      <w:r w:rsidRPr="0002343F">
        <w:t>meetings</w:t>
      </w:r>
      <w:r w:rsidRPr="00E50973">
        <w:t xml:space="preserve"> where this item has been considered before being presented to this meeting</w:t>
      </w:r>
      <w:r>
        <w:t>.</w:t>
      </w:r>
    </w:p>
    <w:p w14:paraId="3920814A" w14:textId="77777777" w:rsidR="00E50973" w:rsidRDefault="00E50973" w:rsidP="00AA69C1">
      <w:pPr>
        <w:sectPr w:rsidR="00E50973" w:rsidSect="000767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sdt>
      <w:sdtPr>
        <w:rPr>
          <w:rStyle w:val="Emphasis"/>
        </w:rPr>
        <w:id w:val="1068312411"/>
        <w:placeholder>
          <w:docPart w:val="BAA00C47F17148E3B087B6A4DFDB7556"/>
        </w:placeholder>
        <w:showingPlcHdr/>
      </w:sdtPr>
      <w:sdtEndPr>
        <w:rPr>
          <w:rStyle w:val="DefaultParagraphFont"/>
          <w:b w:val="0"/>
          <w:iCs w:val="0"/>
        </w:rPr>
      </w:sdtEndPr>
      <w:sdtContent>
        <w:p w14:paraId="1ADAA9AC" w14:textId="17268735" w:rsidR="00E50973" w:rsidRDefault="00E50973" w:rsidP="00E50973">
          <w:pPr>
            <w:pStyle w:val="NoSpacing"/>
          </w:pPr>
          <w:r>
            <w:rPr>
              <w:rStyle w:val="PlaceholderText"/>
            </w:rPr>
            <w:t>Committee name</w:t>
          </w:r>
        </w:p>
      </w:sdtContent>
    </w:sdt>
    <w:sdt>
      <w:sdtPr>
        <w:id w:val="-1333990218"/>
        <w:placeholder>
          <w:docPart w:val="FB5A26C48C9441FC8B615D6F0BD48772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14:paraId="162EDF15" w14:textId="6D7A2152" w:rsidR="00E50973" w:rsidRDefault="00E50973" w:rsidP="00E50973">
          <w:pPr>
            <w:pStyle w:val="NoSpacing"/>
          </w:pPr>
          <w:r w:rsidRPr="0015226A">
            <w:rPr>
              <w:rStyle w:val="PlaceholderText"/>
            </w:rPr>
            <w:t>Click or tap to enter a date.</w:t>
          </w:r>
        </w:p>
      </w:sdtContent>
    </w:sdt>
    <w:sdt>
      <w:sdtPr>
        <w:id w:val="506785845"/>
        <w:placeholder>
          <w:docPart w:val="C16C1271E45248A998E267A3F8946B16"/>
        </w:placeholder>
        <w:showingPlcHdr/>
        <w:text/>
      </w:sdtPr>
      <w:sdtEndPr/>
      <w:sdtContent>
        <w:p w14:paraId="015D2940" w14:textId="429360C7" w:rsidR="00E50973" w:rsidRDefault="00E50973" w:rsidP="00E50973">
          <w:pPr>
            <w:pStyle w:val="NoSpacing"/>
          </w:pPr>
          <w:r>
            <w:rPr>
              <w:rStyle w:val="PlaceholderText"/>
            </w:rPr>
            <w:t>What was the outcome?</w:t>
          </w:r>
        </w:p>
      </w:sdtContent>
    </w:sdt>
    <w:p w14:paraId="14BC6761" w14:textId="1E22E847" w:rsidR="00E50973" w:rsidRDefault="00E50973" w:rsidP="00E50973">
      <w:pPr>
        <w:pStyle w:val="NoSpacing"/>
      </w:pPr>
      <w:r>
        <w:br w:type="column"/>
      </w:r>
      <w:sdt>
        <w:sdtPr>
          <w:rPr>
            <w:rStyle w:val="Emphasis"/>
          </w:rPr>
          <w:id w:val="648013995"/>
          <w:placeholder>
            <w:docPart w:val="E9D75C2DC2E440C0AD5D8CE80B1B6AA9"/>
          </w:placeholder>
          <w:showingPlcHdr/>
        </w:sdtPr>
        <w:sdtEndPr>
          <w:rPr>
            <w:rStyle w:val="DefaultParagraphFont"/>
            <w:b w:val="0"/>
            <w:iCs w:val="0"/>
          </w:rPr>
        </w:sdtEndPr>
        <w:sdtContent>
          <w:r>
            <w:rPr>
              <w:rStyle w:val="PlaceholderText"/>
            </w:rPr>
            <w:t>Committee name</w:t>
          </w:r>
        </w:sdtContent>
      </w:sdt>
    </w:p>
    <w:sdt>
      <w:sdtPr>
        <w:id w:val="1285926596"/>
        <w:placeholder>
          <w:docPart w:val="08D5F2E98FC84A41AFDA1B03ACAAF439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14:paraId="1AD6AC96" w14:textId="5DFD2355" w:rsidR="00E50973" w:rsidRDefault="00E50973" w:rsidP="00E50973">
          <w:pPr>
            <w:pStyle w:val="NoSpacing"/>
          </w:pPr>
          <w:r w:rsidRPr="0015226A">
            <w:rPr>
              <w:rStyle w:val="PlaceholderText"/>
            </w:rPr>
            <w:t>Click or tap to enter a date.</w:t>
          </w:r>
        </w:p>
      </w:sdtContent>
    </w:sdt>
    <w:sdt>
      <w:sdtPr>
        <w:id w:val="-479768971"/>
        <w:placeholder>
          <w:docPart w:val="A514197CCC1341DFA4B4894C55F551B4"/>
        </w:placeholder>
        <w:showingPlcHdr/>
      </w:sdtPr>
      <w:sdtEndPr/>
      <w:sdtContent>
        <w:p w14:paraId="534160E6" w14:textId="0DD6834B" w:rsidR="00E50973" w:rsidRDefault="00E50973" w:rsidP="00E50973">
          <w:pPr>
            <w:pStyle w:val="NoSpacing"/>
          </w:pPr>
          <w:r>
            <w:rPr>
              <w:rStyle w:val="PlaceholderText"/>
            </w:rPr>
            <w:t>What was the outcome?</w:t>
          </w:r>
        </w:p>
      </w:sdtContent>
    </w:sdt>
    <w:p w14:paraId="6A1A9D1D" w14:textId="48440213" w:rsidR="00E50973" w:rsidRDefault="00E50973" w:rsidP="00E50973">
      <w:pPr>
        <w:pStyle w:val="NoSpacing"/>
      </w:pPr>
      <w:r>
        <w:br w:type="column"/>
      </w:r>
      <w:sdt>
        <w:sdtPr>
          <w:rPr>
            <w:rStyle w:val="Emphasis"/>
          </w:rPr>
          <w:id w:val="-248124071"/>
          <w:placeholder>
            <w:docPart w:val="65F539E461DB49DD8E02E92A6704891E"/>
          </w:placeholder>
          <w:showingPlcHdr/>
        </w:sdtPr>
        <w:sdtEndPr>
          <w:rPr>
            <w:rStyle w:val="DefaultParagraphFont"/>
            <w:b w:val="0"/>
            <w:iCs w:val="0"/>
          </w:rPr>
        </w:sdtEndPr>
        <w:sdtContent>
          <w:r>
            <w:rPr>
              <w:rStyle w:val="PlaceholderText"/>
            </w:rPr>
            <w:t>Committee name</w:t>
          </w:r>
        </w:sdtContent>
      </w:sdt>
    </w:p>
    <w:sdt>
      <w:sdtPr>
        <w:id w:val="-481851528"/>
        <w:placeholder>
          <w:docPart w:val="D694DF1864DA43039A535ACB7CB1C83D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14:paraId="1A0A4BA3" w14:textId="77777777" w:rsidR="00E50973" w:rsidRDefault="00E50973" w:rsidP="00E50973">
          <w:pPr>
            <w:pStyle w:val="NoSpacing"/>
          </w:pPr>
          <w:r w:rsidRPr="0015226A">
            <w:rPr>
              <w:rStyle w:val="PlaceholderText"/>
            </w:rPr>
            <w:t>Click or tap to enter a date.</w:t>
          </w:r>
        </w:p>
      </w:sdtContent>
    </w:sdt>
    <w:sdt>
      <w:sdtPr>
        <w:id w:val="-540516676"/>
        <w:placeholder>
          <w:docPart w:val="9B264DE02BBB43628EA5E62585E2919A"/>
        </w:placeholder>
        <w:showingPlcHdr/>
      </w:sdtPr>
      <w:sdtEndPr/>
      <w:sdtContent>
        <w:p w14:paraId="1804677C" w14:textId="0C47CFBA" w:rsidR="00E50973" w:rsidRDefault="00E50973" w:rsidP="00E50973">
          <w:pPr>
            <w:pStyle w:val="NoSpacing"/>
          </w:pPr>
          <w:r>
            <w:rPr>
              <w:rStyle w:val="PlaceholderText"/>
            </w:rPr>
            <w:t>What was the outcome?</w:t>
          </w:r>
        </w:p>
      </w:sdtContent>
    </w:sdt>
    <w:p w14:paraId="52AE024E" w14:textId="77777777" w:rsidR="00E50973" w:rsidRDefault="00E50973" w:rsidP="00AA69C1"/>
    <w:p w14:paraId="2F0CC987" w14:textId="77777777" w:rsidR="00E50973" w:rsidRDefault="00E50973" w:rsidP="00AA69C1">
      <w:pPr>
        <w:pStyle w:val="Heading2"/>
        <w:sectPr w:rsidR="00E50973" w:rsidSect="00E50973">
          <w:type w:val="continuous"/>
          <w:pgSz w:w="11906" w:h="16838"/>
          <w:pgMar w:top="851" w:right="851" w:bottom="851" w:left="851" w:header="709" w:footer="709" w:gutter="0"/>
          <w:cols w:num="3" w:sep="1" w:space="720"/>
          <w:titlePg/>
          <w:docGrid w:linePitch="360"/>
        </w:sectPr>
      </w:pPr>
    </w:p>
    <w:p w14:paraId="30413AD8" w14:textId="6F6FB456" w:rsidR="00AA69C1" w:rsidRDefault="00E525D6" w:rsidP="00AA69C1">
      <w:pPr>
        <w:pStyle w:val="Heading2"/>
      </w:pPr>
      <w:r>
        <w:t>Executive summary and key messages</w:t>
      </w:r>
    </w:p>
    <w:sdt>
      <w:sdtPr>
        <w:id w:val="1616631788"/>
        <w:placeholder>
          <w:docPart w:val="7FA3D34729CE4705AF8F37D41BE2F0B1"/>
        </w:placeholder>
        <w:showingPlcHdr/>
      </w:sdtPr>
      <w:sdtEndPr/>
      <w:sdtContent>
        <w:p w14:paraId="7F0DA2DB" w14:textId="270043FB" w:rsidR="00AA69C1" w:rsidRDefault="00E525D6" w:rsidP="00AA69C1">
          <w:r>
            <w:rPr>
              <w:rStyle w:val="PlaceholderText"/>
            </w:rPr>
            <w:t xml:space="preserve">Click to enter text: your executive summary </w:t>
          </w:r>
          <w:r w:rsidR="00FA36DB">
            <w:rPr>
              <w:rStyle w:val="PlaceholderText"/>
            </w:rPr>
            <w:t xml:space="preserve">should be a short review (5-10%) of the main document. </w:t>
          </w:r>
          <w:r w:rsidR="00FA36DB">
            <w:rPr>
              <w:rStyle w:val="PlaceholderText"/>
            </w:rPr>
            <w:br/>
            <w:t>Paragraphs should be short and concise, using language appropriate for the audience</w:t>
          </w:r>
          <w:r w:rsidR="00FA36DB">
            <w:rPr>
              <w:rStyle w:val="PlaceholderText"/>
            </w:rPr>
            <w:br/>
            <w:t>The summary should stand on its own without having to refer to the main document</w:t>
          </w:r>
        </w:p>
      </w:sdtContent>
    </w:sdt>
    <w:p w14:paraId="3C2DBBF9" w14:textId="569B9280" w:rsidR="00AA69C1" w:rsidRDefault="00AA69C1" w:rsidP="00AA69C1">
      <w:pPr>
        <w:pStyle w:val="Heading2"/>
      </w:pPr>
      <w:r>
        <w:t>Strategic priorities</w:t>
      </w:r>
    </w:p>
    <w:p w14:paraId="2950236D" w14:textId="0F53267A" w:rsidR="00AA69C1" w:rsidRPr="0007677C" w:rsidRDefault="00FA36DB" w:rsidP="00AA69C1">
      <w:r w:rsidRPr="0007677C">
        <w:t>T</w:t>
      </w:r>
      <w:r w:rsidR="00AA69C1" w:rsidRPr="0007677C">
        <w:t>ick all that apply</w:t>
      </w:r>
    </w:p>
    <w:p w14:paraId="616000F9" w14:textId="6A632C58" w:rsidR="00AA69C1" w:rsidRDefault="00AB398F" w:rsidP="0007677C">
      <w:pPr>
        <w:pStyle w:val="NoSpacing"/>
        <w:tabs>
          <w:tab w:val="left" w:pos="993"/>
        </w:tabs>
      </w:pPr>
      <w:sdt>
        <w:sdtPr>
          <w:id w:val="155173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9C1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AA69C1">
        <w:t>Achieve recovery</w:t>
      </w:r>
      <w:r w:rsidR="0007677C">
        <w:t xml:space="preserve"> of our elective care, emergency care, and diagnostic capacity</w:t>
      </w:r>
    </w:p>
    <w:p w14:paraId="58F16F6D" w14:textId="65F1751E" w:rsidR="00AA69C1" w:rsidRDefault="00AB398F" w:rsidP="0007677C">
      <w:pPr>
        <w:pStyle w:val="NoSpacing"/>
        <w:tabs>
          <w:tab w:val="left" w:pos="993"/>
        </w:tabs>
      </w:pPr>
      <w:sdt>
        <w:sdtPr>
          <w:id w:val="171431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9C1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AA69C1">
        <w:t>Support the ICS’s mission to address health inequalities</w:t>
      </w:r>
    </w:p>
    <w:p w14:paraId="6544932B" w14:textId="1EDD5DEB" w:rsidR="002B01AE" w:rsidRDefault="00AB398F" w:rsidP="0007677C">
      <w:pPr>
        <w:pStyle w:val="NoSpacing"/>
        <w:tabs>
          <w:tab w:val="left" w:pos="993"/>
        </w:tabs>
      </w:pPr>
      <w:sdt>
        <w:sdtPr>
          <w:id w:val="-133406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9C1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AA69C1">
        <w:t>Attract, retain</w:t>
      </w:r>
      <w:r w:rsidR="002B01AE">
        <w:t>,</w:t>
      </w:r>
      <w:r w:rsidR="00AA69C1">
        <w:t xml:space="preserve"> develop the best staff in the NHS</w:t>
      </w:r>
    </w:p>
    <w:p w14:paraId="3D6F10E8" w14:textId="260A4F05" w:rsidR="002B01AE" w:rsidRDefault="00AB398F" w:rsidP="0007677C">
      <w:pPr>
        <w:pStyle w:val="NoSpacing"/>
        <w:tabs>
          <w:tab w:val="left" w:pos="993"/>
        </w:tabs>
        <w:ind w:left="993" w:hanging="993"/>
      </w:pPr>
      <w:sdt>
        <w:sdtPr>
          <w:id w:val="-124827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Continuous improveme</w:t>
      </w:r>
      <w:r w:rsidR="0007677C">
        <w:t>nt in quality, efficiency and outcomes including proactively addressing unwarranted variation</w:t>
      </w:r>
    </w:p>
    <w:p w14:paraId="52C1B678" w14:textId="5EF85D8C" w:rsidR="00AA69C1" w:rsidRDefault="00AB398F" w:rsidP="0007677C">
      <w:pPr>
        <w:tabs>
          <w:tab w:val="left" w:pos="993"/>
        </w:tabs>
      </w:pPr>
      <w:sdt>
        <w:sdtPr>
          <w:id w:val="-162645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 xml:space="preserve">Achieve </w:t>
      </w:r>
      <w:r w:rsidR="0007677C">
        <w:t xml:space="preserve">a </w:t>
      </w:r>
      <w:r w:rsidR="002B01AE">
        <w:t xml:space="preserve">more rapid spread </w:t>
      </w:r>
      <w:r w:rsidR="0007677C">
        <w:t>of</w:t>
      </w:r>
      <w:r w:rsidR="002B01AE">
        <w:t xml:space="preserve"> innovation</w:t>
      </w:r>
      <w:r w:rsidR="0007677C">
        <w:t>, research, and transformation</w:t>
      </w:r>
    </w:p>
    <w:sdt>
      <w:sdtPr>
        <w:id w:val="-596183421"/>
        <w:placeholder>
          <w:docPart w:val="95E4F147F42440D8AADF27E678B80EFB"/>
        </w:placeholder>
        <w:showingPlcHdr/>
        <w:text/>
      </w:sdtPr>
      <w:sdtEndPr/>
      <w:sdtContent>
        <w:p w14:paraId="0F75CF7F" w14:textId="68515273" w:rsidR="002B01AE" w:rsidRDefault="002B01AE" w:rsidP="002B01AE">
          <w:r w:rsidRPr="0015226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 describe impact</w:t>
          </w:r>
        </w:p>
      </w:sdtContent>
    </w:sdt>
    <w:p w14:paraId="12D50130" w14:textId="5326A13B" w:rsidR="002B01AE" w:rsidRDefault="002B01AE" w:rsidP="002B01AE">
      <w:pPr>
        <w:pStyle w:val="Heading2"/>
      </w:pPr>
      <w:r>
        <w:t>Impact assessment</w:t>
      </w:r>
    </w:p>
    <w:p w14:paraId="0C042D9A" w14:textId="196D1108" w:rsidR="002B01AE" w:rsidRPr="0007677C" w:rsidRDefault="00FA36DB" w:rsidP="002B01AE">
      <w:r w:rsidRPr="0007677C">
        <w:t>T</w:t>
      </w:r>
      <w:r w:rsidR="002B01AE" w:rsidRPr="0007677C">
        <w:t>ick all that apply</w:t>
      </w:r>
    </w:p>
    <w:p w14:paraId="37F79A67" w14:textId="163A0F4E" w:rsidR="002B01AE" w:rsidRDefault="00AB398F" w:rsidP="0007677C">
      <w:pPr>
        <w:pStyle w:val="NoSpacing"/>
        <w:tabs>
          <w:tab w:val="left" w:pos="993"/>
        </w:tabs>
      </w:pPr>
      <w:sdt>
        <w:sdtPr>
          <w:id w:val="-19546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Equity</w:t>
      </w:r>
    </w:p>
    <w:p w14:paraId="30EB3138" w14:textId="14A1CCE2" w:rsidR="002B01AE" w:rsidRDefault="00AB398F" w:rsidP="0007677C">
      <w:pPr>
        <w:pStyle w:val="NoSpacing"/>
        <w:tabs>
          <w:tab w:val="left" w:pos="993"/>
        </w:tabs>
      </w:pPr>
      <w:sdt>
        <w:sdtPr>
          <w:id w:val="-12146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Quality</w:t>
      </w:r>
    </w:p>
    <w:p w14:paraId="49CBF5FA" w14:textId="3F97B42C" w:rsidR="002B01AE" w:rsidRDefault="00AB398F" w:rsidP="0007677C">
      <w:pPr>
        <w:pStyle w:val="NoSpacing"/>
        <w:tabs>
          <w:tab w:val="left" w:pos="993"/>
        </w:tabs>
      </w:pPr>
      <w:sdt>
        <w:sdtPr>
          <w:id w:val="-110618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People (workforce, patients, families or careers)</w:t>
      </w:r>
    </w:p>
    <w:p w14:paraId="0871C6D5" w14:textId="0ACF9630" w:rsidR="002B01AE" w:rsidRDefault="00AB398F" w:rsidP="0007677C">
      <w:pPr>
        <w:pStyle w:val="NoSpacing"/>
        <w:tabs>
          <w:tab w:val="left" w:pos="993"/>
        </w:tabs>
      </w:pPr>
      <w:sdt>
        <w:sdtPr>
          <w:id w:val="-87522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Operational performance</w:t>
      </w:r>
    </w:p>
    <w:p w14:paraId="4684F8B8" w14:textId="0BB4F6F0" w:rsidR="002B01AE" w:rsidRDefault="00AB398F" w:rsidP="0007677C">
      <w:pPr>
        <w:pStyle w:val="NoSpacing"/>
        <w:tabs>
          <w:tab w:val="left" w:pos="993"/>
        </w:tabs>
      </w:pPr>
      <w:sdt>
        <w:sdtPr>
          <w:id w:val="13137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Finance</w:t>
      </w:r>
    </w:p>
    <w:p w14:paraId="766FEC9D" w14:textId="08956103" w:rsidR="002B01AE" w:rsidRDefault="00AB398F" w:rsidP="0007677C">
      <w:pPr>
        <w:pStyle w:val="NoSpacing"/>
        <w:tabs>
          <w:tab w:val="left" w:pos="993"/>
        </w:tabs>
      </w:pPr>
      <w:sdt>
        <w:sdtPr>
          <w:id w:val="-39982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Communications and engagement</w:t>
      </w:r>
    </w:p>
    <w:p w14:paraId="3ED528DD" w14:textId="48FD51A1" w:rsidR="002B01AE" w:rsidRDefault="00AB398F" w:rsidP="0007677C">
      <w:pPr>
        <w:tabs>
          <w:tab w:val="left" w:pos="993"/>
        </w:tabs>
      </w:pPr>
      <w:sdt>
        <w:sdtPr>
          <w:id w:val="-185648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Council of governors</w:t>
      </w:r>
    </w:p>
    <w:sdt>
      <w:sdtPr>
        <w:id w:val="-1122308058"/>
        <w:placeholder>
          <w:docPart w:val="100FB39F9EEB4111AB4BF043E3CFD944"/>
        </w:placeholder>
        <w:showingPlcHdr/>
        <w:text/>
      </w:sdtPr>
      <w:sdtEndPr/>
      <w:sdtContent>
        <w:p w14:paraId="2C2E2215" w14:textId="77777777" w:rsidR="002B01AE" w:rsidRDefault="002B01AE" w:rsidP="002B01AE">
          <w:r w:rsidRPr="0015226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 describe impact</w:t>
          </w:r>
        </w:p>
      </w:sdtContent>
    </w:sdt>
    <w:p w14:paraId="66C6021A" w14:textId="508956AF" w:rsidR="002B01AE" w:rsidRDefault="002B01AE" w:rsidP="002B01AE">
      <w:pPr>
        <w:pStyle w:val="Heading2"/>
      </w:pPr>
      <w:r>
        <w:t>Reason for private submission</w:t>
      </w:r>
    </w:p>
    <w:p w14:paraId="3FCF5E00" w14:textId="633C4A74" w:rsidR="00FA36DB" w:rsidRPr="0007677C" w:rsidRDefault="00FA36DB" w:rsidP="00FA36DB">
      <w:r w:rsidRPr="0007677C">
        <w:t>Tick all that apply</w:t>
      </w:r>
    </w:p>
    <w:p w14:paraId="331E92EA" w14:textId="588874A9" w:rsidR="002B01AE" w:rsidRDefault="00AB398F" w:rsidP="0007677C">
      <w:pPr>
        <w:pStyle w:val="NoSpacing"/>
        <w:tabs>
          <w:tab w:val="left" w:pos="993"/>
        </w:tabs>
      </w:pPr>
      <w:sdt>
        <w:sdtPr>
          <w:id w:val="-197882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Commercial confidence</w:t>
      </w:r>
    </w:p>
    <w:p w14:paraId="36F6F2AD" w14:textId="6E8EC64C" w:rsidR="002B01AE" w:rsidRDefault="00AB398F" w:rsidP="0007677C">
      <w:pPr>
        <w:pStyle w:val="NoSpacing"/>
        <w:tabs>
          <w:tab w:val="left" w:pos="993"/>
        </w:tabs>
      </w:pPr>
      <w:sdt>
        <w:sdtPr>
          <w:id w:val="-140105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Patient confidentiality</w:t>
      </w:r>
    </w:p>
    <w:p w14:paraId="3AC89E41" w14:textId="7D21E26F" w:rsidR="002B01AE" w:rsidRDefault="00AB398F" w:rsidP="0007677C">
      <w:pPr>
        <w:pStyle w:val="NoSpacing"/>
        <w:tabs>
          <w:tab w:val="left" w:pos="993"/>
        </w:tabs>
      </w:pPr>
      <w:sdt>
        <w:sdtPr>
          <w:id w:val="54711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Staff confidentiality</w:t>
      </w:r>
    </w:p>
    <w:p w14:paraId="1A45C926" w14:textId="3B34A680" w:rsidR="002B01AE" w:rsidRDefault="00AB398F" w:rsidP="0007677C">
      <w:pPr>
        <w:tabs>
          <w:tab w:val="left" w:pos="993"/>
        </w:tabs>
      </w:pPr>
      <w:sdt>
        <w:sdtPr>
          <w:id w:val="1050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AE">
            <w:rPr>
              <w:rFonts w:ascii="MS Gothic" w:eastAsia="MS Gothic" w:hAnsi="MS Gothic" w:hint="eastAsia"/>
            </w:rPr>
            <w:t>☐</w:t>
          </w:r>
        </w:sdtContent>
      </w:sdt>
      <w:r w:rsidR="0007677C">
        <w:tab/>
      </w:r>
      <w:r w:rsidR="002B01AE">
        <w:t>Other exceptional circumstances</w:t>
      </w:r>
    </w:p>
    <w:sdt>
      <w:sdtPr>
        <w:id w:val="-896969342"/>
        <w:placeholder>
          <w:docPart w:val="4EAB18DF6120400598FAA51D805C598E"/>
        </w:placeholder>
        <w:showingPlcHdr/>
      </w:sdtPr>
      <w:sdtEndPr/>
      <w:sdtContent>
        <w:p w14:paraId="77639297" w14:textId="5C4498A1" w:rsidR="002B01AE" w:rsidRDefault="002B01AE" w:rsidP="002B01AE">
          <w:r>
            <w:rPr>
              <w:rStyle w:val="PlaceholderText"/>
            </w:rPr>
            <w:t>If other, explain why</w:t>
          </w:r>
        </w:p>
      </w:sdtContent>
    </w:sdt>
    <w:sectPr w:rsidR="002B01AE" w:rsidSect="0007677C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4004" w14:textId="77777777" w:rsidR="00AB398F" w:rsidRDefault="00AB398F" w:rsidP="00E525D6">
      <w:pPr>
        <w:spacing w:after="0" w:line="240" w:lineRule="auto"/>
      </w:pPr>
      <w:r>
        <w:separator/>
      </w:r>
    </w:p>
  </w:endnote>
  <w:endnote w:type="continuationSeparator" w:id="0">
    <w:p w14:paraId="1049084D" w14:textId="77777777" w:rsidR="00AB398F" w:rsidRDefault="00AB398F" w:rsidP="00E5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4EFC" w14:textId="77777777" w:rsidR="00CD58C1" w:rsidRDefault="00CD5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6083" w14:textId="45B58819" w:rsidR="000639EE" w:rsidRDefault="000639EE">
    <w:pPr>
      <w:pStyle w:val="Footer"/>
    </w:pPr>
    <w:r>
      <w:br/>
      <w:t>NWL Acute Collaborative committee cover note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1216" w14:textId="3137AFC2" w:rsidR="000639EE" w:rsidRDefault="000639EE">
    <w:pPr>
      <w:pStyle w:val="Footer"/>
    </w:pPr>
    <w:r>
      <w:t>NWL Acute Collaborative committee cover note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E3D3" w14:textId="77777777" w:rsidR="00AB398F" w:rsidRDefault="00AB398F" w:rsidP="00E525D6">
      <w:pPr>
        <w:spacing w:after="0" w:line="240" w:lineRule="auto"/>
      </w:pPr>
      <w:r>
        <w:separator/>
      </w:r>
    </w:p>
  </w:footnote>
  <w:footnote w:type="continuationSeparator" w:id="0">
    <w:p w14:paraId="52258366" w14:textId="77777777" w:rsidR="00AB398F" w:rsidRDefault="00AB398F" w:rsidP="00E5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A8F4" w14:textId="77777777" w:rsidR="00CD58C1" w:rsidRDefault="00CD5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141E" w14:textId="77777777" w:rsidR="00CD58C1" w:rsidRDefault="00CD58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A56F" w14:textId="202BFC25" w:rsidR="000639EE" w:rsidRDefault="00CD58C1" w:rsidP="000639EE">
    <w:pPr>
      <w:pStyle w:val="Header"/>
      <w:tabs>
        <w:tab w:val="clear" w:pos="4513"/>
        <w:tab w:val="clear" w:pos="9026"/>
        <w:tab w:val="right" w:pos="10204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E8A2063" wp14:editId="67D20DF7">
          <wp:simplePos x="0" y="0"/>
          <wp:positionH relativeFrom="margin">
            <wp:posOffset>4949190</wp:posOffset>
          </wp:positionH>
          <wp:positionV relativeFrom="margin">
            <wp:posOffset>-1320951</wp:posOffset>
          </wp:positionV>
          <wp:extent cx="2058670" cy="130302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9EE" w:rsidRPr="000639EE">
      <w:rPr>
        <w:noProof/>
      </w:rPr>
      <w:t>Chelsea and Westminster Hospital NHS Foundation Trust</w:t>
    </w:r>
  </w:p>
  <w:p w14:paraId="61BB0323" w14:textId="63E69697" w:rsidR="000639EE" w:rsidRDefault="000639EE" w:rsidP="000639EE">
    <w:pPr>
      <w:pStyle w:val="Header"/>
      <w:tabs>
        <w:tab w:val="clear" w:pos="4513"/>
        <w:tab w:val="clear" w:pos="9026"/>
        <w:tab w:val="right" w:pos="10204"/>
      </w:tabs>
    </w:pPr>
    <w:r w:rsidRPr="000639EE">
      <w:t xml:space="preserve">The Hillingdon Hospitals NHS Foundation Trust </w:t>
    </w:r>
    <w:r>
      <w:br/>
    </w:r>
    <w:r w:rsidRPr="000639EE">
      <w:t>Imperial College Healthcare NHS Trust</w:t>
    </w:r>
  </w:p>
  <w:p w14:paraId="76227B3A" w14:textId="74C95CAE" w:rsidR="000639EE" w:rsidRDefault="000639EE" w:rsidP="00CD58C1">
    <w:pPr>
      <w:pStyle w:val="Header"/>
      <w:tabs>
        <w:tab w:val="clear" w:pos="4513"/>
        <w:tab w:val="clear" w:pos="9026"/>
        <w:tab w:val="right" w:pos="10204"/>
      </w:tabs>
      <w:spacing w:after="600"/>
    </w:pPr>
    <w:r>
      <w:t>London North West University Healthcare NHS Trust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91"/>
    <w:rsid w:val="0002343F"/>
    <w:rsid w:val="000639EE"/>
    <w:rsid w:val="0007677C"/>
    <w:rsid w:val="000B44D7"/>
    <w:rsid w:val="002B01AE"/>
    <w:rsid w:val="002F4D05"/>
    <w:rsid w:val="0037269A"/>
    <w:rsid w:val="008418D5"/>
    <w:rsid w:val="008D7B74"/>
    <w:rsid w:val="00A13829"/>
    <w:rsid w:val="00AA69C1"/>
    <w:rsid w:val="00AB398F"/>
    <w:rsid w:val="00BA68E7"/>
    <w:rsid w:val="00C278AB"/>
    <w:rsid w:val="00C63E91"/>
    <w:rsid w:val="00CD58C1"/>
    <w:rsid w:val="00CE48B9"/>
    <w:rsid w:val="00CF508A"/>
    <w:rsid w:val="00D736BA"/>
    <w:rsid w:val="00D82E59"/>
    <w:rsid w:val="00E41B50"/>
    <w:rsid w:val="00E50973"/>
    <w:rsid w:val="00E525D6"/>
    <w:rsid w:val="00E74D61"/>
    <w:rsid w:val="00F94580"/>
    <w:rsid w:val="00F973FD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B0673"/>
  <w15:chartTrackingRefBased/>
  <w15:docId w15:val="{F5F7ED69-B404-4158-86BB-61AFECD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3"/>
  </w:style>
  <w:style w:type="paragraph" w:styleId="Heading1">
    <w:name w:val="heading 1"/>
    <w:basedOn w:val="Normal"/>
    <w:next w:val="Normal"/>
    <w:link w:val="Heading1Char"/>
    <w:uiPriority w:val="9"/>
    <w:qFormat/>
    <w:rsid w:val="000B44D7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color w:val="005EB8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4D7"/>
    <w:pPr>
      <w:keepNext/>
      <w:keepLines/>
      <w:spacing w:before="200" w:after="0"/>
      <w:outlineLvl w:val="1"/>
    </w:pPr>
    <w:rPr>
      <w:rFonts w:eastAsiaTheme="majorEastAsia" w:cstheme="majorBidi"/>
      <w:bCs/>
      <w:color w:val="005EB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4D7"/>
    <w:pPr>
      <w:keepNext/>
      <w:keepLines/>
      <w:spacing w:before="200" w:after="0"/>
      <w:outlineLvl w:val="2"/>
    </w:pPr>
    <w:rPr>
      <w:rFonts w:eastAsiaTheme="majorEastAsia" w:cstheme="majorBidi"/>
      <w:bCs/>
      <w:color w:val="005EB8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4D7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5EB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EB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4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4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4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llouttextlight">
    <w:name w:val="Pull out text light"/>
    <w:basedOn w:val="Normal"/>
    <w:next w:val="Normal"/>
    <w:link w:val="PullouttextlightChar"/>
    <w:qFormat/>
    <w:rsid w:val="000B44D7"/>
    <w:pPr>
      <w:pBdr>
        <w:top w:val="single" w:sz="48" w:space="1" w:color="E8EDEE"/>
        <w:left w:val="single" w:sz="48" w:space="4" w:color="E8EDEE"/>
        <w:bottom w:val="single" w:sz="48" w:space="1" w:color="E8EDEE"/>
        <w:right w:val="single" w:sz="48" w:space="4" w:color="E8EDEE"/>
      </w:pBdr>
      <w:shd w:val="clear" w:color="auto" w:fill="E8EDEE"/>
    </w:pPr>
  </w:style>
  <w:style w:type="character" w:customStyle="1" w:styleId="PullouttextlightChar">
    <w:name w:val="Pull out text light Char"/>
    <w:basedOn w:val="DefaultParagraphFont"/>
    <w:link w:val="Pullouttextlight"/>
    <w:rsid w:val="000B44D7"/>
    <w:rPr>
      <w:shd w:val="clear" w:color="auto" w:fill="E8EDEE"/>
    </w:rPr>
  </w:style>
  <w:style w:type="paragraph" w:customStyle="1" w:styleId="Pullouttextdark">
    <w:name w:val="Pull out text dark"/>
    <w:basedOn w:val="Pullouttextlight"/>
    <w:next w:val="Normal"/>
    <w:link w:val="PullouttextdarkChar"/>
    <w:qFormat/>
    <w:rsid w:val="000B44D7"/>
    <w:pPr>
      <w:pBdr>
        <w:top w:val="single" w:sz="48" w:space="1" w:color="005EB8"/>
        <w:left w:val="single" w:sz="48" w:space="4" w:color="005EB8"/>
        <w:bottom w:val="single" w:sz="48" w:space="1" w:color="005EB8"/>
        <w:right w:val="single" w:sz="48" w:space="4" w:color="005EB8"/>
      </w:pBdr>
      <w:shd w:val="clear" w:color="auto" w:fill="005EB8"/>
    </w:pPr>
    <w:rPr>
      <w:color w:val="FFFFFF" w:themeColor="background1"/>
    </w:rPr>
  </w:style>
  <w:style w:type="character" w:customStyle="1" w:styleId="PullouttextdarkChar">
    <w:name w:val="Pull out text dark Char"/>
    <w:basedOn w:val="PullouttextlightChar"/>
    <w:link w:val="Pullouttextdark"/>
    <w:rsid w:val="000B44D7"/>
    <w:rPr>
      <w:color w:val="FFFFFF" w:themeColor="background1"/>
      <w:shd w:val="clear" w:color="auto" w:fill="005EB8"/>
    </w:rPr>
  </w:style>
  <w:style w:type="paragraph" w:customStyle="1" w:styleId="Logo">
    <w:name w:val="Logo"/>
    <w:basedOn w:val="Normal"/>
    <w:link w:val="LogoChar"/>
    <w:rsid w:val="008418D5"/>
    <w:pPr>
      <w:spacing w:after="600"/>
      <w:ind w:right="-851"/>
      <w:jc w:val="right"/>
    </w:pPr>
    <w:rPr>
      <w:noProof/>
      <w:lang w:eastAsia="en-GB"/>
    </w:rPr>
  </w:style>
  <w:style w:type="character" w:customStyle="1" w:styleId="LogoChar">
    <w:name w:val="Logo Char"/>
    <w:basedOn w:val="DefaultParagraphFont"/>
    <w:link w:val="Logo"/>
    <w:rsid w:val="008418D5"/>
    <w:rPr>
      <w:noProof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44D7"/>
    <w:rPr>
      <w:rFonts w:eastAsiaTheme="majorEastAsia" w:cstheme="majorBidi"/>
      <w:b/>
      <w:bCs/>
      <w:color w:val="005EB8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4D7"/>
    <w:rPr>
      <w:rFonts w:eastAsiaTheme="majorEastAsia" w:cstheme="majorBidi"/>
      <w:bCs/>
      <w:color w:val="005EB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4D7"/>
    <w:rPr>
      <w:rFonts w:eastAsiaTheme="majorEastAsia" w:cstheme="majorBidi"/>
      <w:bCs/>
      <w:color w:val="005EB8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B44D7"/>
    <w:rPr>
      <w:rFonts w:eastAsiaTheme="majorEastAsia" w:cstheme="majorBidi"/>
      <w:bCs/>
      <w:iCs/>
      <w:color w:val="005EB8"/>
    </w:rPr>
  </w:style>
  <w:style w:type="character" w:customStyle="1" w:styleId="Heading5Char">
    <w:name w:val="Heading 5 Char"/>
    <w:basedOn w:val="DefaultParagraphFont"/>
    <w:link w:val="Heading5"/>
    <w:uiPriority w:val="9"/>
    <w:rsid w:val="000B44D7"/>
    <w:rPr>
      <w:rFonts w:asciiTheme="majorHAnsi" w:eastAsiaTheme="majorEastAsia" w:hAnsiTheme="majorHAnsi" w:cstheme="majorBidi"/>
      <w:color w:val="005EB8"/>
    </w:rPr>
  </w:style>
  <w:style w:type="paragraph" w:styleId="Caption">
    <w:name w:val="caption"/>
    <w:basedOn w:val="Normal"/>
    <w:next w:val="Normal"/>
    <w:uiPriority w:val="35"/>
    <w:unhideWhenUsed/>
    <w:qFormat/>
    <w:rsid w:val="000B44D7"/>
    <w:pPr>
      <w:spacing w:after="225" w:line="240" w:lineRule="auto"/>
    </w:pPr>
    <w:rPr>
      <w:rFonts w:eastAsia="Times New Roman" w:cs="Arial"/>
      <w:b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B44D7"/>
    <w:pPr>
      <w:spacing w:after="480" w:line="240" w:lineRule="auto"/>
      <w:contextualSpacing/>
    </w:pPr>
    <w:rPr>
      <w:rFonts w:eastAsiaTheme="majorEastAsia" w:cstheme="majorBidi"/>
      <w:b/>
      <w:color w:val="005EB8"/>
      <w:spacing w:val="8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4D7"/>
    <w:rPr>
      <w:rFonts w:eastAsiaTheme="majorEastAsia" w:cstheme="majorBidi"/>
      <w:b/>
      <w:color w:val="005EB8"/>
      <w:spacing w:val="8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D7"/>
    <w:pPr>
      <w:numPr>
        <w:ilvl w:val="1"/>
      </w:numPr>
    </w:pPr>
    <w:rPr>
      <w:rFonts w:eastAsiaTheme="majorEastAsia" w:cstheme="majorBidi"/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B44D7"/>
    <w:rPr>
      <w:rFonts w:eastAsiaTheme="majorEastAsia" w:cstheme="majorBidi"/>
      <w:iCs/>
      <w:spacing w:val="15"/>
      <w:sz w:val="36"/>
    </w:rPr>
  </w:style>
  <w:style w:type="character" w:styleId="Strong">
    <w:name w:val="Strong"/>
    <w:basedOn w:val="DefaultParagraphFont"/>
    <w:uiPriority w:val="22"/>
    <w:qFormat/>
    <w:rsid w:val="000B44D7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0B44D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B44D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44D7"/>
  </w:style>
  <w:style w:type="paragraph" w:styleId="TOCHeading">
    <w:name w:val="TOC Heading"/>
    <w:basedOn w:val="Heading1"/>
    <w:next w:val="Normal"/>
    <w:uiPriority w:val="39"/>
    <w:unhideWhenUsed/>
    <w:qFormat/>
    <w:rsid w:val="000B44D7"/>
    <w:pPr>
      <w:spacing w:after="360" w:line="276" w:lineRule="auto"/>
      <w:outlineLvl w:val="9"/>
    </w:pPr>
    <w:rPr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0B44D7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  <w:szCs w:val="22"/>
    </w:rPr>
  </w:style>
  <w:style w:type="paragraph" w:customStyle="1" w:styleId="RAGGreen">
    <w:name w:val="RAG Green"/>
    <w:basedOn w:val="Pullouttextdark"/>
    <w:link w:val="RAGGreenChar"/>
    <w:qFormat/>
    <w:rsid w:val="000B44D7"/>
    <w:pPr>
      <w:pBdr>
        <w:top w:val="single" w:sz="48" w:space="1" w:color="00B050"/>
        <w:left w:val="single" w:sz="48" w:space="4" w:color="00B050"/>
        <w:bottom w:val="single" w:sz="48" w:space="1" w:color="00B050"/>
        <w:right w:val="single" w:sz="48" w:space="4" w:color="00B050"/>
      </w:pBdr>
      <w:shd w:val="clear" w:color="auto" w:fill="00B050"/>
    </w:pPr>
    <w:rPr>
      <w:b/>
    </w:rPr>
  </w:style>
  <w:style w:type="character" w:customStyle="1" w:styleId="RAGGreenChar">
    <w:name w:val="RAG Green Char"/>
    <w:basedOn w:val="PullouttextdarkChar"/>
    <w:link w:val="RAGGreen"/>
    <w:rsid w:val="000B44D7"/>
    <w:rPr>
      <w:b/>
      <w:color w:val="FFFFFF" w:themeColor="background1"/>
      <w:shd w:val="clear" w:color="auto" w:fill="00B050"/>
    </w:rPr>
  </w:style>
  <w:style w:type="paragraph" w:customStyle="1" w:styleId="RAGAmber">
    <w:name w:val="RAG Amber"/>
    <w:basedOn w:val="Pullouttextlight"/>
    <w:link w:val="RAGAmberChar"/>
    <w:qFormat/>
    <w:rsid w:val="000B44D7"/>
    <w:pPr>
      <w:pBdr>
        <w:top w:val="single" w:sz="48" w:space="1" w:color="FFC000"/>
        <w:left w:val="single" w:sz="48" w:space="4" w:color="FFC000"/>
        <w:bottom w:val="single" w:sz="48" w:space="1" w:color="FFC000"/>
        <w:right w:val="single" w:sz="48" w:space="4" w:color="FFC000"/>
      </w:pBdr>
      <w:shd w:val="clear" w:color="auto" w:fill="FFC000"/>
    </w:pPr>
    <w:rPr>
      <w:b/>
    </w:rPr>
  </w:style>
  <w:style w:type="character" w:customStyle="1" w:styleId="RAGAmberChar">
    <w:name w:val="RAG Amber Char"/>
    <w:basedOn w:val="PullouttextlightChar"/>
    <w:link w:val="RAGAmber"/>
    <w:rsid w:val="000B44D7"/>
    <w:rPr>
      <w:b/>
      <w:shd w:val="clear" w:color="auto" w:fill="FFC000"/>
    </w:rPr>
  </w:style>
  <w:style w:type="paragraph" w:customStyle="1" w:styleId="RAGRed">
    <w:name w:val="RAG Red"/>
    <w:basedOn w:val="Pullouttextdark"/>
    <w:link w:val="RAGRedChar"/>
    <w:qFormat/>
    <w:rsid w:val="000B44D7"/>
    <w:pPr>
      <w:pBdr>
        <w:top w:val="single" w:sz="48" w:space="1" w:color="FF0000"/>
        <w:left w:val="single" w:sz="48" w:space="4" w:color="FF0000"/>
        <w:bottom w:val="single" w:sz="48" w:space="1" w:color="FF0000"/>
        <w:right w:val="single" w:sz="48" w:space="4" w:color="FF0000"/>
      </w:pBdr>
      <w:shd w:val="clear" w:color="auto" w:fill="FF0000"/>
    </w:pPr>
    <w:rPr>
      <w:b/>
    </w:rPr>
  </w:style>
  <w:style w:type="character" w:customStyle="1" w:styleId="RAGRedChar">
    <w:name w:val="RAG Red Char"/>
    <w:basedOn w:val="PullouttextdarkChar"/>
    <w:link w:val="RAGRed"/>
    <w:rsid w:val="000B44D7"/>
    <w:rPr>
      <w:b/>
      <w:color w:val="FFFFFF" w:themeColor="background1"/>
      <w:shd w:val="clear" w:color="auto" w:fill="FF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4D7"/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4D7"/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4D7"/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0B44D7"/>
  </w:style>
  <w:style w:type="character" w:styleId="PlaceholderText">
    <w:name w:val="Placeholder Text"/>
    <w:basedOn w:val="DefaultParagraphFont"/>
    <w:uiPriority w:val="99"/>
    <w:semiHidden/>
    <w:rsid w:val="00C63E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39EE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639EE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0639EE"/>
    <w:pPr>
      <w:tabs>
        <w:tab w:val="center" w:pos="4513"/>
        <w:tab w:val="right" w:pos="9026"/>
      </w:tabs>
      <w:spacing w:before="48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39EE"/>
    <w:rPr>
      <w:sz w:val="16"/>
    </w:rPr>
  </w:style>
  <w:style w:type="character" w:styleId="Emphasis">
    <w:name w:val="Emphasis"/>
    <w:basedOn w:val="DefaultParagraphFont"/>
    <w:uiPriority w:val="20"/>
    <w:rsid w:val="0002343F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5E7CDE41C34474801FAE877BFD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8C94-537D-4077-BF0D-FFC578DDA109}"/>
      </w:docPartPr>
      <w:docPartBody>
        <w:p w:rsidR="00AF4AE1" w:rsidRDefault="00AE7CAC" w:rsidP="00AE7CAC">
          <w:pPr>
            <w:pStyle w:val="955E7CDE41C34474801FAE877BFD96A71"/>
          </w:pPr>
          <w:r>
            <w:rPr>
              <w:rStyle w:val="Heading1Char"/>
            </w:rPr>
            <w:t>Report title</w:t>
          </w:r>
        </w:p>
      </w:docPartBody>
    </w:docPart>
    <w:docPart>
      <w:docPartPr>
        <w:name w:val="7610210E29FB42B483C5E47A8AF3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1BE88-FBA6-4BA5-843F-A2A3C62BB68A}"/>
      </w:docPartPr>
      <w:docPartBody>
        <w:p w:rsidR="00AF4AE1" w:rsidRDefault="00AE7CAC" w:rsidP="00AE7CAC">
          <w:pPr>
            <w:pStyle w:val="7610210E29FB42B483C5E47A8AF3B8CB1"/>
          </w:pPr>
          <w:r>
            <w:rPr>
              <w:rStyle w:val="PlaceholderText"/>
            </w:rPr>
            <w:t>Select meeting name</w:t>
          </w:r>
        </w:p>
      </w:docPartBody>
    </w:docPart>
    <w:docPart>
      <w:docPartPr>
        <w:name w:val="71D53945FB6C4BDB9CCC04C643AA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79FF-57C1-49E1-89D8-DC3DD028E530}"/>
      </w:docPartPr>
      <w:docPartBody>
        <w:p w:rsidR="00AF4AE1" w:rsidRDefault="00AE7CAC" w:rsidP="00AE7CAC">
          <w:pPr>
            <w:pStyle w:val="71D53945FB6C4BDB9CCC04C643AAD8EA1"/>
          </w:pPr>
          <w:r>
            <w:rPr>
              <w:rStyle w:val="PlaceholderText"/>
            </w:rPr>
            <w:t>Select meeting date</w:t>
          </w:r>
        </w:p>
      </w:docPartBody>
    </w:docPart>
    <w:docPart>
      <w:docPartPr>
        <w:name w:val="86A0F33A2C2C4356895ECC2ED103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AB95-828C-4DF5-B7E7-E3440696B67C}"/>
      </w:docPartPr>
      <w:docPartBody>
        <w:p w:rsidR="00AF4AE1" w:rsidRDefault="00AE7CAC" w:rsidP="00AE7CAC">
          <w:pPr>
            <w:pStyle w:val="86A0F33A2C2C4356895ECC2ED10302C71"/>
          </w:pPr>
          <w:r>
            <w:rPr>
              <w:rStyle w:val="PlaceholderText"/>
            </w:rPr>
            <w:t>Enter accountable officer</w:t>
          </w:r>
        </w:p>
      </w:docPartBody>
    </w:docPart>
    <w:docPart>
      <w:docPartPr>
        <w:name w:val="8F40E9846C15419DAB6658A539A5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86DB-D766-4054-945F-D8382F40A623}"/>
      </w:docPartPr>
      <w:docPartBody>
        <w:p w:rsidR="00AF4AE1" w:rsidRDefault="00AE7CAC" w:rsidP="00AE7CAC">
          <w:pPr>
            <w:pStyle w:val="8F40E9846C15419DAB6658A539A559F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0F2D3B2D6A47BA9A9784CDE913B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55CD-2B61-4375-943F-31EB91710768}"/>
      </w:docPartPr>
      <w:docPartBody>
        <w:p w:rsidR="00AF4AE1" w:rsidRDefault="00AE7CAC" w:rsidP="00AE7CAC">
          <w:pPr>
            <w:pStyle w:val="8A0F2D3B2D6A47BA9A9784CDE913B40C1"/>
          </w:pPr>
          <w:r>
            <w:rPr>
              <w:rStyle w:val="PlaceholderText"/>
            </w:rPr>
            <w:t>Enter author name</w:t>
          </w:r>
        </w:p>
      </w:docPartBody>
    </w:docPart>
    <w:docPart>
      <w:docPartPr>
        <w:name w:val="02920D78B0604BFBAAD99E25D408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A5278-CF8C-446B-B90B-C3FCBED24622}"/>
      </w:docPartPr>
      <w:docPartBody>
        <w:p w:rsidR="00AF4AE1" w:rsidRDefault="00AE7CAC" w:rsidP="00AE7CAC">
          <w:pPr>
            <w:pStyle w:val="02920D78B0604BFBAAD99E25D40869A81"/>
          </w:pPr>
          <w:r>
            <w:rPr>
              <w:rStyle w:val="PlaceholderText"/>
            </w:rPr>
            <w:t>Enter author job title</w:t>
          </w:r>
        </w:p>
      </w:docPartBody>
    </w:docPart>
    <w:docPart>
      <w:docPartPr>
        <w:name w:val="FA9E3A046B214220B6F953459D7A7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FD6C-B49C-4B14-8F65-B7EEF613E78F}"/>
      </w:docPartPr>
      <w:docPartBody>
        <w:p w:rsidR="00AF4AE1" w:rsidRDefault="00AE7CAC" w:rsidP="00AE7CAC">
          <w:pPr>
            <w:pStyle w:val="FA9E3A046B214220B6F953459D7A795F1"/>
          </w:pPr>
          <w:r>
            <w:rPr>
              <w:rStyle w:val="PlaceholderText"/>
            </w:rPr>
            <w:t>Select report purpose</w:t>
          </w:r>
        </w:p>
      </w:docPartBody>
    </w:docPart>
    <w:docPart>
      <w:docPartPr>
        <w:name w:val="C80CCA37FD804474A565010846CF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3508-4E3C-423E-B986-687C293345A7}"/>
      </w:docPartPr>
      <w:docPartBody>
        <w:p w:rsidR="00AF4AE1" w:rsidRDefault="00AE7CAC" w:rsidP="00AE7CAC">
          <w:pPr>
            <w:pStyle w:val="C80CCA37FD804474A565010846CF71841"/>
          </w:pPr>
          <w:r>
            <w:rPr>
              <w:rStyle w:val="PlaceholderText"/>
            </w:rPr>
            <w:t>Click to enter text: what are you asking the board or committee to do?</w:t>
          </w:r>
          <w:r>
            <w:rPr>
              <w:rStyle w:val="PlaceholderText"/>
            </w:rPr>
            <w:br/>
            <w:t>Ensure any recommendations address conclusions requiring action</w:t>
          </w:r>
        </w:p>
      </w:docPartBody>
    </w:docPart>
    <w:docPart>
      <w:docPartPr>
        <w:name w:val="100FB39F9EEB4111AB4BF043E3CF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AECC-32B2-45D6-978E-98C6D9376AEC}"/>
      </w:docPartPr>
      <w:docPartBody>
        <w:p w:rsidR="00AF4AE1" w:rsidRDefault="00AE7CAC" w:rsidP="00AE7CAC">
          <w:pPr>
            <w:pStyle w:val="100FB39F9EEB4111AB4BF043E3CFD9441"/>
          </w:pPr>
          <w:r w:rsidRPr="0015226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 describe impact</w:t>
          </w:r>
        </w:p>
      </w:docPartBody>
    </w:docPart>
    <w:docPart>
      <w:docPartPr>
        <w:name w:val="95E4F147F42440D8AADF27E678B8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ED52-4EA1-407D-A3CD-24445C0C9F92}"/>
      </w:docPartPr>
      <w:docPartBody>
        <w:p w:rsidR="00AF4AE1" w:rsidRDefault="00AE7CAC" w:rsidP="00AE7CAC">
          <w:pPr>
            <w:pStyle w:val="95E4F147F42440D8AADF27E678B80EFB1"/>
          </w:pPr>
          <w:r w:rsidRPr="0015226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 describe impact</w:t>
          </w:r>
        </w:p>
      </w:docPartBody>
    </w:docPart>
    <w:docPart>
      <w:docPartPr>
        <w:name w:val="399C0C8F8C6949669F4D680832B5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A8F3-FEB4-480B-8BA2-6F22A3341624}"/>
      </w:docPartPr>
      <w:docPartBody>
        <w:p w:rsidR="00AF4AE1" w:rsidRDefault="00AE7CAC" w:rsidP="00AE7CAC">
          <w:pPr>
            <w:pStyle w:val="399C0C8F8C6949669F4D680832B5ECA61"/>
          </w:pPr>
          <w:r>
            <w:rPr>
              <w:rStyle w:val="PlaceholderText"/>
            </w:rPr>
            <w:t>c</w:t>
          </w:r>
          <w:r w:rsidRPr="0015226A">
            <w:rPr>
              <w:rStyle w:val="PlaceholderText"/>
            </w:rPr>
            <w:t>hoose an item.</w:t>
          </w:r>
        </w:p>
      </w:docPartBody>
    </w:docPart>
    <w:docPart>
      <w:docPartPr>
        <w:name w:val="4EAB18DF6120400598FAA51D805C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154A-E9BD-478F-BFAA-BA99C98C8B3E}"/>
      </w:docPartPr>
      <w:docPartBody>
        <w:p w:rsidR="00AF4AE1" w:rsidRDefault="00AE7CAC" w:rsidP="00AE7CAC">
          <w:pPr>
            <w:pStyle w:val="4EAB18DF6120400598FAA51D805C598E1"/>
          </w:pPr>
          <w:r>
            <w:rPr>
              <w:rStyle w:val="PlaceholderText"/>
            </w:rPr>
            <w:t>If other, explain why</w:t>
          </w:r>
        </w:p>
      </w:docPartBody>
    </w:docPart>
    <w:docPart>
      <w:docPartPr>
        <w:name w:val="7FA3D34729CE4705AF8F37D41BE2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0400-B8ED-4B51-B5F7-29F155D63969}"/>
      </w:docPartPr>
      <w:docPartBody>
        <w:p w:rsidR="001177AA" w:rsidRDefault="00AE7CAC" w:rsidP="00AE7CAC">
          <w:pPr>
            <w:pStyle w:val="7FA3D34729CE4705AF8F37D41BE2F0B11"/>
          </w:pPr>
          <w:r>
            <w:rPr>
              <w:rStyle w:val="PlaceholderText"/>
            </w:rPr>
            <w:t xml:space="preserve">Click to enter text: your executive summary should be a short review (5-10%) of the main document. </w:t>
          </w:r>
          <w:r>
            <w:rPr>
              <w:rStyle w:val="PlaceholderText"/>
            </w:rPr>
            <w:br/>
            <w:t>Paragraphs should be short and concise, using language appropriate for the audience</w:t>
          </w:r>
          <w:r>
            <w:rPr>
              <w:rStyle w:val="PlaceholderText"/>
            </w:rPr>
            <w:br/>
            <w:t>The summary should stand on its own without having to refer to the main document</w:t>
          </w:r>
        </w:p>
      </w:docPartBody>
    </w:docPart>
    <w:docPart>
      <w:docPartPr>
        <w:name w:val="E9D75C2DC2E440C0AD5D8CE80B1B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6006-8232-413E-BA84-9BB5AD226C3C}"/>
      </w:docPartPr>
      <w:docPartBody>
        <w:p w:rsidR="001177AA" w:rsidRDefault="00AE7CAC" w:rsidP="00AE7CAC">
          <w:pPr>
            <w:pStyle w:val="E9D75C2DC2E440C0AD5D8CE80B1B6AA91"/>
          </w:pPr>
          <w:r>
            <w:rPr>
              <w:rStyle w:val="PlaceholderText"/>
            </w:rPr>
            <w:t>Committee name</w:t>
          </w:r>
        </w:p>
      </w:docPartBody>
    </w:docPart>
    <w:docPart>
      <w:docPartPr>
        <w:name w:val="08D5F2E98FC84A41AFDA1B03ACAA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B8CFB-C109-413E-914F-086564371974}"/>
      </w:docPartPr>
      <w:docPartBody>
        <w:p w:rsidR="001177AA" w:rsidRDefault="00AE7CAC" w:rsidP="00AE7CAC">
          <w:pPr>
            <w:pStyle w:val="08D5F2E98FC84A41AFDA1B03ACAAF4391"/>
          </w:pPr>
          <w:r w:rsidRPr="001522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539E461DB49DD8E02E92A6704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E18B-33B5-4985-99D0-43ABB0CD2722}"/>
      </w:docPartPr>
      <w:docPartBody>
        <w:p w:rsidR="001177AA" w:rsidRDefault="00AE7CAC" w:rsidP="00AE7CAC">
          <w:pPr>
            <w:pStyle w:val="65F539E461DB49DD8E02E92A6704891E1"/>
          </w:pPr>
          <w:r>
            <w:rPr>
              <w:rStyle w:val="PlaceholderText"/>
            </w:rPr>
            <w:t>Committee name</w:t>
          </w:r>
        </w:p>
      </w:docPartBody>
    </w:docPart>
    <w:docPart>
      <w:docPartPr>
        <w:name w:val="D694DF1864DA43039A535ACB7CB1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536B-FB5E-4F17-A28F-50551022065C}"/>
      </w:docPartPr>
      <w:docPartBody>
        <w:p w:rsidR="001177AA" w:rsidRDefault="00AE7CAC" w:rsidP="00AE7CAC">
          <w:pPr>
            <w:pStyle w:val="D694DF1864DA43039A535ACB7CB1C83D1"/>
          </w:pPr>
          <w:r w:rsidRPr="001522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A00C47F17148E3B087B6A4DFDB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65DA-FE81-47D7-AFA9-8B780C17B6F6}"/>
      </w:docPartPr>
      <w:docPartBody>
        <w:p w:rsidR="001177AA" w:rsidRDefault="00AE7CAC" w:rsidP="00AE7CAC">
          <w:pPr>
            <w:pStyle w:val="BAA00C47F17148E3B087B6A4DFDB75561"/>
          </w:pPr>
          <w:r>
            <w:rPr>
              <w:rStyle w:val="PlaceholderText"/>
            </w:rPr>
            <w:t>Committee name</w:t>
          </w:r>
        </w:p>
      </w:docPartBody>
    </w:docPart>
    <w:docPart>
      <w:docPartPr>
        <w:name w:val="FB5A26C48C9441FC8B615D6F0BD4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68CE-B418-4C20-A6E3-C332A914FF07}"/>
      </w:docPartPr>
      <w:docPartBody>
        <w:p w:rsidR="001177AA" w:rsidRDefault="00AE7CAC" w:rsidP="00AE7CAC">
          <w:pPr>
            <w:pStyle w:val="FB5A26C48C9441FC8B615D6F0BD487721"/>
          </w:pPr>
          <w:r w:rsidRPr="001522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6C1271E45248A998E267A3F894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084B-B767-4F3D-8F09-1CA0783AC1DA}"/>
      </w:docPartPr>
      <w:docPartBody>
        <w:p w:rsidR="001177AA" w:rsidRDefault="00AE7CAC" w:rsidP="00AE7CAC">
          <w:pPr>
            <w:pStyle w:val="C16C1271E45248A998E267A3F8946B161"/>
          </w:pPr>
          <w:r>
            <w:rPr>
              <w:rStyle w:val="PlaceholderText"/>
            </w:rPr>
            <w:t>What was the outcome?</w:t>
          </w:r>
        </w:p>
      </w:docPartBody>
    </w:docPart>
    <w:docPart>
      <w:docPartPr>
        <w:name w:val="A514197CCC1341DFA4B4894C55F5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4D09-1DA3-4181-8F07-A478EE5A36BC}"/>
      </w:docPartPr>
      <w:docPartBody>
        <w:p w:rsidR="001177AA" w:rsidRDefault="00AE7CAC" w:rsidP="00AE7CAC">
          <w:pPr>
            <w:pStyle w:val="A514197CCC1341DFA4B4894C55F551B41"/>
          </w:pPr>
          <w:r>
            <w:rPr>
              <w:rStyle w:val="PlaceholderText"/>
            </w:rPr>
            <w:t>What was the outcome?</w:t>
          </w:r>
        </w:p>
      </w:docPartBody>
    </w:docPart>
    <w:docPart>
      <w:docPartPr>
        <w:name w:val="9B264DE02BBB43628EA5E62585E2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75F0-9388-457B-A351-D1C71FD571F7}"/>
      </w:docPartPr>
      <w:docPartBody>
        <w:p w:rsidR="001177AA" w:rsidRDefault="00AE7CAC" w:rsidP="00AE7CAC">
          <w:pPr>
            <w:pStyle w:val="9B264DE02BBB43628EA5E62585E2919A1"/>
          </w:pPr>
          <w:r>
            <w:rPr>
              <w:rStyle w:val="PlaceholderText"/>
            </w:rPr>
            <w:t>What was the outcome?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64"/>
    <w:rsid w:val="001177AA"/>
    <w:rsid w:val="00157264"/>
    <w:rsid w:val="00543681"/>
    <w:rsid w:val="005629E0"/>
    <w:rsid w:val="007D42C4"/>
    <w:rsid w:val="00AE7CAC"/>
    <w:rsid w:val="00AF4AE1"/>
    <w:rsid w:val="00C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CAC"/>
    <w:pPr>
      <w:keepNext/>
      <w:keepLines/>
      <w:spacing w:before="480" w:after="0" w:line="360" w:lineRule="auto"/>
      <w:outlineLvl w:val="0"/>
    </w:pPr>
    <w:rPr>
      <w:rFonts w:ascii="Arial" w:eastAsiaTheme="majorEastAsia" w:hAnsi="Arial" w:cstheme="majorBidi"/>
      <w:b/>
      <w:bCs/>
      <w:color w:val="005EB8"/>
      <w:sz w:val="4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CA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E7CAC"/>
    <w:rPr>
      <w:rFonts w:ascii="Arial" w:eastAsiaTheme="majorEastAsia" w:hAnsi="Arial" w:cstheme="majorBidi"/>
      <w:b/>
      <w:bCs/>
      <w:color w:val="005EB8"/>
      <w:sz w:val="44"/>
      <w:szCs w:val="28"/>
      <w:lang w:eastAsia="en-US"/>
    </w:rPr>
  </w:style>
  <w:style w:type="paragraph" w:customStyle="1" w:styleId="7610210E29FB42B483C5E47A8AF3B8CB10">
    <w:name w:val="7610210E29FB42B483C5E47A8AF3B8CB10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71D53945FB6C4BDB9CCC04C643AAD8EA10">
    <w:name w:val="71D53945FB6C4BDB9CCC04C643AAD8EA10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F40E9846C15419DAB6658A539A559F110">
    <w:name w:val="8F40E9846C15419DAB6658A539A559F110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399C0C8F8C6949669F4D680832B5ECA611">
    <w:name w:val="399C0C8F8C6949669F4D680832B5ECA611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55E7CDE41C34474801FAE877BFD96A710">
    <w:name w:val="955E7CDE41C34474801FAE877BFD96A710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A0F2D3B2D6A47BA9A9784CDE913B40C10">
    <w:name w:val="8A0F2D3B2D6A47BA9A9784CDE913B40C10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02920D78B0604BFBAAD99E25D40869A810">
    <w:name w:val="02920D78B0604BFBAAD99E25D40869A810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6A0F33A2C2C4356895ECC2ED10302C710">
    <w:name w:val="86A0F33A2C2C4356895ECC2ED10302C710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FA9E3A046B214220B6F953459D7A795F11">
    <w:name w:val="FA9E3A046B214220B6F953459D7A795F11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C80CCA37FD804474A565010846CF718411">
    <w:name w:val="C80CCA37FD804474A565010846CF718411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BAA00C47F17148E3B087B6A4DFDB75567">
    <w:name w:val="BAA00C47F17148E3B087B6A4DFDB75567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FB5A26C48C9441FC8B615D6F0BD487727">
    <w:name w:val="FB5A26C48C9441FC8B615D6F0BD487727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C16C1271E45248A998E267A3F8946B167">
    <w:name w:val="C16C1271E45248A998E267A3F8946B167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E9D75C2DC2E440C0AD5D8CE80B1B6AA98">
    <w:name w:val="E9D75C2DC2E440C0AD5D8CE80B1B6AA98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08D5F2E98FC84A41AFDA1B03ACAAF4398">
    <w:name w:val="08D5F2E98FC84A41AFDA1B03ACAAF4398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A514197CCC1341DFA4B4894C55F551B43">
    <w:name w:val="A514197CCC1341DFA4B4894C55F551B43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65F539E461DB49DD8E02E92A6704891E8">
    <w:name w:val="65F539E461DB49DD8E02E92A6704891E8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D694DF1864DA43039A535ACB7CB1C83D8">
    <w:name w:val="D694DF1864DA43039A535ACB7CB1C83D8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B264DE02BBB43628EA5E62585E2919A2">
    <w:name w:val="9B264DE02BBB43628EA5E62585E2919A2"/>
    <w:rsid w:val="00AF4AE1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7FA3D34729CE4705AF8F37D41BE2F0B110">
    <w:name w:val="7FA3D34729CE4705AF8F37D41BE2F0B110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5E4F147F42440D8AADF27E678B80EFB11">
    <w:name w:val="95E4F147F42440D8AADF27E678B80EFB11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100FB39F9EEB4111AB4BF043E3CFD94411">
    <w:name w:val="100FB39F9EEB4111AB4BF043E3CFD94411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4EAB18DF6120400598FAA51D805C598E11">
    <w:name w:val="4EAB18DF6120400598FAA51D805C598E11"/>
    <w:rsid w:val="00AF4AE1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7610210E29FB42B483C5E47A8AF3B8CB">
    <w:name w:val="7610210E29FB42B483C5E47A8AF3B8CB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71D53945FB6C4BDB9CCC04C643AAD8EA">
    <w:name w:val="71D53945FB6C4BDB9CCC04C643AAD8EA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F40E9846C15419DAB6658A539A559F1">
    <w:name w:val="8F40E9846C15419DAB6658A539A559F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399C0C8F8C6949669F4D680832B5ECA6">
    <w:name w:val="399C0C8F8C6949669F4D680832B5ECA6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55E7CDE41C34474801FAE877BFD96A7">
    <w:name w:val="955E7CDE41C34474801FAE877BFD96A7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A0F2D3B2D6A47BA9A9784CDE913B40C">
    <w:name w:val="8A0F2D3B2D6A47BA9A9784CDE913B40C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02920D78B0604BFBAAD99E25D40869A8">
    <w:name w:val="02920D78B0604BFBAAD99E25D40869A8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6A0F33A2C2C4356895ECC2ED10302C7">
    <w:name w:val="86A0F33A2C2C4356895ECC2ED10302C7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FA9E3A046B214220B6F953459D7A795F">
    <w:name w:val="FA9E3A046B214220B6F953459D7A795F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C80CCA37FD804474A565010846CF7184">
    <w:name w:val="C80CCA37FD804474A565010846CF7184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BAA00C47F17148E3B087B6A4DFDB7556">
    <w:name w:val="BAA00C47F17148E3B087B6A4DFDB7556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FB5A26C48C9441FC8B615D6F0BD48772">
    <w:name w:val="FB5A26C48C9441FC8B615D6F0BD48772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C16C1271E45248A998E267A3F8946B16">
    <w:name w:val="C16C1271E45248A998E267A3F8946B16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E9D75C2DC2E440C0AD5D8CE80B1B6AA9">
    <w:name w:val="E9D75C2DC2E440C0AD5D8CE80B1B6AA9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08D5F2E98FC84A41AFDA1B03ACAAF439">
    <w:name w:val="08D5F2E98FC84A41AFDA1B03ACAAF439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A514197CCC1341DFA4B4894C55F551B4">
    <w:name w:val="A514197CCC1341DFA4B4894C55F551B4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65F539E461DB49DD8E02E92A6704891E">
    <w:name w:val="65F539E461DB49DD8E02E92A6704891E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D694DF1864DA43039A535ACB7CB1C83D">
    <w:name w:val="D694DF1864DA43039A535ACB7CB1C83D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B264DE02BBB43628EA5E62585E2919A">
    <w:name w:val="9B264DE02BBB43628EA5E62585E2919A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7FA3D34729CE4705AF8F37D41BE2F0B1">
    <w:name w:val="7FA3D34729CE4705AF8F37D41BE2F0B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5E4F147F42440D8AADF27E678B80EFB">
    <w:name w:val="95E4F147F42440D8AADF27E678B80EFB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100FB39F9EEB4111AB4BF043E3CFD944">
    <w:name w:val="100FB39F9EEB4111AB4BF043E3CFD944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4EAB18DF6120400598FAA51D805C598E">
    <w:name w:val="4EAB18DF6120400598FAA51D805C598E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7610210E29FB42B483C5E47A8AF3B8CB1">
    <w:name w:val="7610210E29FB42B483C5E47A8AF3B8CB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71D53945FB6C4BDB9CCC04C643AAD8EA1">
    <w:name w:val="71D53945FB6C4BDB9CCC04C643AAD8EA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F40E9846C15419DAB6658A539A559F11">
    <w:name w:val="8F40E9846C15419DAB6658A539A559F1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399C0C8F8C6949669F4D680832B5ECA61">
    <w:name w:val="399C0C8F8C6949669F4D680832B5ECA6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55E7CDE41C34474801FAE877BFD96A71">
    <w:name w:val="955E7CDE41C34474801FAE877BFD96A7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A0F2D3B2D6A47BA9A9784CDE913B40C1">
    <w:name w:val="8A0F2D3B2D6A47BA9A9784CDE913B40C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02920D78B0604BFBAAD99E25D40869A81">
    <w:name w:val="02920D78B0604BFBAAD99E25D40869A8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86A0F33A2C2C4356895ECC2ED10302C71">
    <w:name w:val="86A0F33A2C2C4356895ECC2ED10302C7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FA9E3A046B214220B6F953459D7A795F1">
    <w:name w:val="FA9E3A046B214220B6F953459D7A795F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C80CCA37FD804474A565010846CF71841">
    <w:name w:val="C80CCA37FD804474A565010846CF7184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BAA00C47F17148E3B087B6A4DFDB75561">
    <w:name w:val="BAA00C47F17148E3B087B6A4DFDB7556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FB5A26C48C9441FC8B615D6F0BD487721">
    <w:name w:val="FB5A26C48C9441FC8B615D6F0BD48772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C16C1271E45248A998E267A3F8946B161">
    <w:name w:val="C16C1271E45248A998E267A3F8946B16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E9D75C2DC2E440C0AD5D8CE80B1B6AA91">
    <w:name w:val="E9D75C2DC2E440C0AD5D8CE80B1B6AA9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08D5F2E98FC84A41AFDA1B03ACAAF4391">
    <w:name w:val="08D5F2E98FC84A41AFDA1B03ACAAF439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A514197CCC1341DFA4B4894C55F551B41">
    <w:name w:val="A514197CCC1341DFA4B4894C55F551B4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65F539E461DB49DD8E02E92A6704891E1">
    <w:name w:val="65F539E461DB49DD8E02E92A6704891E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D694DF1864DA43039A535ACB7CB1C83D1">
    <w:name w:val="D694DF1864DA43039A535ACB7CB1C83D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B264DE02BBB43628EA5E62585E2919A1">
    <w:name w:val="9B264DE02BBB43628EA5E62585E2919A1"/>
    <w:rsid w:val="00AE7CAC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7FA3D34729CE4705AF8F37D41BE2F0B11">
    <w:name w:val="7FA3D34729CE4705AF8F37D41BE2F0B1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95E4F147F42440D8AADF27E678B80EFB1">
    <w:name w:val="95E4F147F42440D8AADF27E678B80EFB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100FB39F9EEB4111AB4BF043E3CFD9441">
    <w:name w:val="100FB39F9EEB4111AB4BF043E3CFD944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4EAB18DF6120400598FAA51D805C598E1">
    <w:name w:val="4EAB18DF6120400598FAA51D805C598E1"/>
    <w:rsid w:val="00AE7CAC"/>
    <w:pPr>
      <w:spacing w:after="240" w:line="300" w:lineRule="auto"/>
    </w:pPr>
    <w:rPr>
      <w:rFonts w:ascii="Arial" w:eastAsiaTheme="minorHAnsi" w:hAnsi="Arial"/>
      <w:color w:val="231F2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 colour v2">
      <a:dk1>
        <a:srgbClr val="231F20"/>
      </a:dk1>
      <a:lt1>
        <a:sysClr val="window" lastClr="FFFFFF"/>
      </a:lt1>
      <a:dk2>
        <a:srgbClr val="003087"/>
      </a:dk2>
      <a:lt2>
        <a:srgbClr val="E8EDEE"/>
      </a:lt2>
      <a:accent1>
        <a:srgbClr val="005EB8"/>
      </a:accent1>
      <a:accent2>
        <a:srgbClr val="DA291C"/>
      </a:accent2>
      <a:accent3>
        <a:srgbClr val="78BE20"/>
      </a:accent3>
      <a:accent4>
        <a:srgbClr val="AE2573"/>
      </a:accent4>
      <a:accent5>
        <a:srgbClr val="00A9CE"/>
      </a:accent5>
      <a:accent6>
        <a:srgbClr val="ED8B00"/>
      </a:accent6>
      <a:hlink>
        <a:srgbClr val="0072CE"/>
      </a:hlink>
      <a:folHlink>
        <a:srgbClr val="7C285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EE00-7098-474E-8B12-F527A094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Rollins</dc:creator>
  <cp:keywords/>
  <dc:description/>
  <cp:lastModifiedBy>Martyn Rollins</cp:lastModifiedBy>
  <cp:revision>3</cp:revision>
  <dcterms:created xsi:type="dcterms:W3CDTF">2022-09-06T09:39:00Z</dcterms:created>
  <dcterms:modified xsi:type="dcterms:W3CDTF">2022-09-06T09:42:00Z</dcterms:modified>
</cp:coreProperties>
</file>